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C6" w:rsidRPr="00D3039F" w:rsidRDefault="008001C6" w:rsidP="008001C6">
      <w:pPr>
        <w:jc w:val="center"/>
        <w:rPr>
          <w:b/>
        </w:rPr>
      </w:pPr>
      <w:r w:rsidRPr="00D3039F">
        <w:rPr>
          <w:b/>
        </w:rPr>
        <w:t>СОГЛАСИЕ</w:t>
      </w:r>
      <w:r w:rsidRPr="00D3039F">
        <w:rPr>
          <w:b/>
        </w:rPr>
        <w:br/>
        <w:t>на обработку персональных данных воспитанника</w:t>
      </w:r>
    </w:p>
    <w:p w:rsidR="008001C6" w:rsidRPr="00D3039F" w:rsidRDefault="008001C6" w:rsidP="008001C6">
      <w:pPr>
        <w:jc w:val="center"/>
        <w:rPr>
          <w:b/>
        </w:rPr>
      </w:pPr>
      <w:proofErr w:type="gramStart"/>
      <w:r w:rsidRPr="00D3039F">
        <w:rPr>
          <w:b/>
        </w:rPr>
        <w:t>и</w:t>
      </w:r>
      <w:proofErr w:type="gramEnd"/>
      <w:r w:rsidRPr="00D3039F">
        <w:rPr>
          <w:b/>
        </w:rPr>
        <w:t xml:space="preserve"> их родителей (законных представителей)</w:t>
      </w:r>
    </w:p>
    <w:p w:rsidR="008001C6" w:rsidRPr="00D3039F" w:rsidRDefault="008001C6" w:rsidP="008001C6">
      <w:pPr>
        <w:tabs>
          <w:tab w:val="left" w:pos="993"/>
        </w:tabs>
      </w:pP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r w:rsidRPr="00D3039F">
        <w:t xml:space="preserve">Я, ____________________________________________________________________, </w:t>
      </w:r>
    </w:p>
    <w:p w:rsidR="008001C6" w:rsidRPr="00D3039F" w:rsidRDefault="008001C6" w:rsidP="008001C6">
      <w:pPr>
        <w:tabs>
          <w:tab w:val="left" w:pos="851"/>
        </w:tabs>
        <w:ind w:firstLine="709"/>
        <w:jc w:val="center"/>
      </w:pPr>
      <w:r>
        <w:t>(Ф.И.О. родителя (законного представителя</w:t>
      </w:r>
      <w:r w:rsidRPr="00D3039F">
        <w:t>)</w:t>
      </w:r>
    </w:p>
    <w:p w:rsidR="008001C6" w:rsidRPr="00D3039F" w:rsidRDefault="008001C6" w:rsidP="008001C6">
      <w:pPr>
        <w:tabs>
          <w:tab w:val="left" w:pos="851"/>
        </w:tabs>
        <w:jc w:val="both"/>
      </w:pPr>
      <w:proofErr w:type="gramStart"/>
      <w:r w:rsidRPr="00D3039F">
        <w:t>паспорт</w:t>
      </w:r>
      <w:proofErr w:type="gramEnd"/>
      <w:r w:rsidRPr="00D3039F">
        <w:t>: ___________________ выдан _________________________, проживающий (</w:t>
      </w:r>
      <w:proofErr w:type="spellStart"/>
      <w:r w:rsidRPr="00D3039F">
        <w:t>ая</w:t>
      </w:r>
      <w:proofErr w:type="spellEnd"/>
      <w:r w:rsidRPr="00D3039F">
        <w:t>) по адресу _________________________________________________________________</w:t>
      </w:r>
    </w:p>
    <w:p w:rsidR="008001C6" w:rsidRPr="00D3039F" w:rsidRDefault="008001C6" w:rsidP="008001C6">
      <w:pPr>
        <w:tabs>
          <w:tab w:val="left" w:pos="851"/>
        </w:tabs>
        <w:ind w:firstLine="851"/>
        <w:jc w:val="both"/>
      </w:pPr>
      <w:r w:rsidRPr="00D3039F">
        <w:t xml:space="preserve">Даю (ем) Нефтеюганскому районному </w:t>
      </w:r>
      <w:proofErr w:type="gramStart"/>
      <w:r w:rsidRPr="00D3039F">
        <w:t>муниципальному  дошкольному</w:t>
      </w:r>
      <w:proofErr w:type="gramEnd"/>
      <w:r w:rsidRPr="00D3039F">
        <w:t xml:space="preserve"> образовательному бюджетному учреждению</w:t>
      </w:r>
      <w:r w:rsidRPr="00D3039F">
        <w:rPr>
          <w:color w:val="FF0000"/>
        </w:rPr>
        <w:t xml:space="preserve"> </w:t>
      </w:r>
      <w:r w:rsidRPr="00D3039F">
        <w:t>«Центр развития ребенка – детский сад «Улыбка»,</w:t>
      </w:r>
      <w:r w:rsidRPr="00D3039F">
        <w:rPr>
          <w:color w:val="FF0000"/>
        </w:rPr>
        <w:t xml:space="preserve"> </w:t>
      </w:r>
      <w:r w:rsidRPr="00D3039F">
        <w:t>расположенному по адресу:</w:t>
      </w:r>
      <w:r w:rsidRPr="00D3039F">
        <w:rPr>
          <w:color w:val="FF0000"/>
        </w:rPr>
        <w:t xml:space="preserve"> </w:t>
      </w:r>
      <w:r w:rsidRPr="00D3039F">
        <w:t xml:space="preserve">ХМАО - Югра, Тюменская область, Нефтеюганский район </w:t>
      </w:r>
      <w:proofErr w:type="spellStart"/>
      <w:r w:rsidRPr="00D3039F">
        <w:t>с.п</w:t>
      </w:r>
      <w:proofErr w:type="spellEnd"/>
      <w:r w:rsidRPr="00D3039F">
        <w:t xml:space="preserve">. Салым, </w:t>
      </w:r>
      <w:proofErr w:type="spellStart"/>
      <w:r w:rsidRPr="00D3039F">
        <w:t>ул.Солнечная</w:t>
      </w:r>
      <w:proofErr w:type="spellEnd"/>
      <w:r w:rsidRPr="00D3039F">
        <w:t>, дом 2 согласие на обработку:</w:t>
      </w:r>
    </w:p>
    <w:p w:rsidR="008001C6" w:rsidRPr="00D3039F" w:rsidRDefault="008001C6" w:rsidP="008001C6">
      <w:pPr>
        <w:tabs>
          <w:tab w:val="left" w:pos="851"/>
        </w:tabs>
        <w:ind w:firstLine="851"/>
        <w:jc w:val="both"/>
        <w:rPr>
          <w:b/>
        </w:rPr>
      </w:pPr>
      <w:r w:rsidRPr="00D3039F">
        <w:rPr>
          <w:b/>
        </w:rPr>
        <w:t>1.  Своих персональных данных 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(нужное вписать)</w:t>
            </w: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D3039F">
              <w:t>фамилия</w:t>
            </w:r>
            <w:proofErr w:type="gramEnd"/>
            <w:r w:rsidRPr="00D3039F">
              <w:t>, имя, отчество;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D3039F">
              <w:t>место</w:t>
            </w:r>
            <w:proofErr w:type="gramEnd"/>
            <w:r w:rsidRPr="00D3039F">
              <w:t xml:space="preserve"> регистрации и место фактического проживания;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D3039F">
              <w:t>номер</w:t>
            </w:r>
            <w:proofErr w:type="gramEnd"/>
            <w:r w:rsidRPr="00D3039F">
              <w:t xml:space="preserve"> домашнего, мобильного и служебного телефона;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D3039F">
              <w:t>паспортные</w:t>
            </w:r>
            <w:proofErr w:type="gramEnd"/>
            <w:r w:rsidRPr="00D3039F">
              <w:t xml:space="preserve"> данные;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>
              <w:t>Место работы, должность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Default="008001C6" w:rsidP="00630C6B">
            <w:pPr>
              <w:tabs>
                <w:tab w:val="left" w:pos="851"/>
              </w:tabs>
              <w:jc w:val="both"/>
            </w:pPr>
            <w:r w:rsidRPr="00B117CC">
              <w:t>Образование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7811FA" w:rsidRDefault="008001C6" w:rsidP="00630C6B">
            <w:pPr>
              <w:tabs>
                <w:tab w:val="num" w:pos="1620"/>
              </w:tabs>
              <w:jc w:val="both"/>
            </w:pPr>
            <w:r w:rsidRPr="007811FA">
              <w:t>Социальные условия:</w:t>
            </w:r>
          </w:p>
          <w:p w:rsidR="008001C6" w:rsidRPr="00B117CC" w:rsidRDefault="008001C6" w:rsidP="00630C6B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10031" w:type="dxa"/>
            <w:gridSpan w:val="2"/>
            <w:shd w:val="clear" w:color="auto" w:fill="auto"/>
          </w:tcPr>
          <w:p w:rsidR="008001C6" w:rsidRPr="00CD3AA0" w:rsidRDefault="008001C6" w:rsidP="00630C6B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18"/>
                <w:szCs w:val="18"/>
              </w:rPr>
            </w:pPr>
            <w:r w:rsidRPr="007811FA">
              <w:t xml:space="preserve">Принадлежность к льготным категории: </w:t>
            </w:r>
            <w:r w:rsidRPr="00CD3AA0">
              <w:rPr>
                <w:sz w:val="18"/>
                <w:szCs w:val="18"/>
              </w:rPr>
              <w:t xml:space="preserve">многодетная семья, малочисленные народы Севера, малообеспеченная семья, дети-инвалиды; дети пострадавшие в результате аварии на Чернобыльской АЭС и других радиационных катастроф; опекаемые; сироты; дети участников военных действий; другие </w:t>
            </w:r>
            <w:r w:rsidRPr="00CD3AA0">
              <w:rPr>
                <w:b/>
                <w:i/>
                <w:sz w:val="18"/>
                <w:szCs w:val="18"/>
              </w:rPr>
              <w:t>(нужное подчеркнуть).</w:t>
            </w:r>
          </w:p>
        </w:tc>
      </w:tr>
      <w:tr w:rsidR="008001C6" w:rsidRPr="00D3039F" w:rsidTr="00630C6B">
        <w:tc>
          <w:tcPr>
            <w:tcW w:w="10031" w:type="dxa"/>
            <w:gridSpan w:val="2"/>
            <w:shd w:val="clear" w:color="auto" w:fill="auto"/>
          </w:tcPr>
          <w:p w:rsidR="008001C6" w:rsidRPr="00CD3AA0" w:rsidRDefault="008001C6" w:rsidP="00630C6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7811FA">
              <w:t xml:space="preserve">Жилищные условия </w:t>
            </w:r>
            <w:r w:rsidRPr="00CD3AA0">
              <w:rPr>
                <w:sz w:val="18"/>
                <w:szCs w:val="18"/>
              </w:rPr>
              <w:t xml:space="preserve">(1, 2-х, 3-х, 4-х комнатная квартира, коттедж, коммунальная, неблагоустроенная квартира, общежитие. </w:t>
            </w:r>
            <w:r w:rsidRPr="00CD3AA0">
              <w:rPr>
                <w:b/>
                <w:i/>
                <w:sz w:val="18"/>
                <w:szCs w:val="18"/>
              </w:rPr>
              <w:t>Нужное подчеркнуть</w:t>
            </w:r>
            <w:r w:rsidRPr="00CD3AA0">
              <w:rPr>
                <w:sz w:val="18"/>
                <w:szCs w:val="18"/>
              </w:rPr>
              <w:t>);</w:t>
            </w:r>
          </w:p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10031" w:type="dxa"/>
            <w:gridSpan w:val="2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B117CC">
              <w:t>Какой по счету ребенок в семье (1, 2, 3</w:t>
            </w:r>
            <w:proofErr w:type="gramStart"/>
            <w:r w:rsidRPr="00B117CC">
              <w:t>…)_</w:t>
            </w:r>
            <w:proofErr w:type="gramEnd"/>
            <w:r w:rsidRPr="00B117CC">
              <w:t>___________</w:t>
            </w: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B117CC" w:rsidRDefault="008001C6" w:rsidP="00630C6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</w:tbl>
    <w:p w:rsidR="008001C6" w:rsidRPr="00D3039F" w:rsidRDefault="008001C6" w:rsidP="008001C6">
      <w:pPr>
        <w:tabs>
          <w:tab w:val="left" w:pos="851"/>
        </w:tabs>
        <w:ind w:firstLine="851"/>
        <w:jc w:val="both"/>
      </w:pPr>
      <w:r w:rsidRPr="00D3039F">
        <w:rPr>
          <w:b/>
        </w:rPr>
        <w:t>2.</w:t>
      </w:r>
      <w:r w:rsidRPr="00D3039F">
        <w:t xml:space="preserve"> </w:t>
      </w:r>
      <w:r w:rsidRPr="00D3039F">
        <w:rPr>
          <w:b/>
        </w:rPr>
        <w:t>Персональных данных моего ребенка</w:t>
      </w:r>
      <w:r w:rsidRPr="00D3039F">
        <w:t xml:space="preserve"> (детей находящихся под опекою (попечительством) ____________________________________________________:</w:t>
      </w:r>
    </w:p>
    <w:p w:rsidR="008001C6" w:rsidRPr="00D3039F" w:rsidRDefault="008001C6" w:rsidP="008001C6">
      <w:pPr>
        <w:tabs>
          <w:tab w:val="left" w:pos="851"/>
        </w:tabs>
        <w:ind w:firstLine="851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Персональные данные</w:t>
            </w:r>
          </w:p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D3039F">
              <w:t>Да/нет</w:t>
            </w:r>
            <w:r>
              <w:t xml:space="preserve"> </w:t>
            </w:r>
            <w:r w:rsidRPr="00D3039F">
              <w:t>(нужное вписать)</w:t>
            </w: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D3039F">
              <w:t>фамилия</w:t>
            </w:r>
            <w:proofErr w:type="gramEnd"/>
            <w:r w:rsidRPr="00D3039F">
              <w:t>, имя, отчество;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CD3AA0">
              <w:rPr>
                <w:iCs/>
              </w:rPr>
              <w:t>дата</w:t>
            </w:r>
            <w:proofErr w:type="gramEnd"/>
            <w:r w:rsidRPr="00CD3AA0">
              <w:rPr>
                <w:iCs/>
              </w:rPr>
              <w:t xml:space="preserve"> рождения;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D3039F">
              <w:t>место</w:t>
            </w:r>
            <w:proofErr w:type="gramEnd"/>
            <w:r w:rsidRPr="00D3039F">
              <w:t xml:space="preserve"> регистрации и место фактического проживания;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proofErr w:type="gramStart"/>
            <w:r w:rsidRPr="00CD3AA0">
              <w:rPr>
                <w:iCs/>
              </w:rPr>
              <w:t>сведения</w:t>
            </w:r>
            <w:proofErr w:type="gramEnd"/>
            <w:r w:rsidRPr="00CD3AA0">
              <w:rPr>
                <w:iCs/>
              </w:rPr>
              <w:t xml:space="preserve"> о состоянии здоровья, находящиеся в медицинской карте воспитанника;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  <w:r w:rsidRPr="00CD3AA0">
              <w:rPr>
                <w:iCs/>
              </w:rPr>
              <w:t>Использование фотографий для презентаций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  <w:tr w:rsidR="008001C6" w:rsidRPr="00D3039F" w:rsidTr="00630C6B">
        <w:tc>
          <w:tcPr>
            <w:tcW w:w="7054" w:type="dxa"/>
            <w:shd w:val="clear" w:color="auto" w:fill="auto"/>
          </w:tcPr>
          <w:p w:rsidR="008001C6" w:rsidRPr="00CD3AA0" w:rsidRDefault="008001C6" w:rsidP="00630C6B">
            <w:pPr>
              <w:tabs>
                <w:tab w:val="left" w:pos="851"/>
              </w:tabs>
              <w:jc w:val="both"/>
              <w:rPr>
                <w:iCs/>
              </w:rPr>
            </w:pPr>
            <w:r w:rsidRPr="00CD3AA0">
              <w:rPr>
                <w:iCs/>
              </w:rPr>
              <w:t>И</w:t>
            </w:r>
            <w:r w:rsidRPr="00D3039F">
              <w:t xml:space="preserve">спользовать информацию и фотографии на официальном сайте детского сада. </w:t>
            </w:r>
          </w:p>
        </w:tc>
        <w:tc>
          <w:tcPr>
            <w:tcW w:w="2977" w:type="dxa"/>
            <w:shd w:val="clear" w:color="auto" w:fill="auto"/>
          </w:tcPr>
          <w:p w:rsidR="008001C6" w:rsidRPr="00D3039F" w:rsidRDefault="008001C6" w:rsidP="00630C6B">
            <w:pPr>
              <w:tabs>
                <w:tab w:val="left" w:pos="851"/>
              </w:tabs>
              <w:jc w:val="both"/>
            </w:pPr>
          </w:p>
        </w:tc>
      </w:tr>
    </w:tbl>
    <w:p w:rsidR="008001C6" w:rsidRPr="00D3039F" w:rsidRDefault="008001C6" w:rsidP="008001C6">
      <w:pPr>
        <w:tabs>
          <w:tab w:val="left" w:pos="851"/>
        </w:tabs>
        <w:ind w:left="710"/>
        <w:jc w:val="both"/>
      </w:pPr>
      <w:r w:rsidRPr="00D3039F">
        <w:t>3. Вышеуказанные персональные данные представляются с целью:</w:t>
      </w:r>
    </w:p>
    <w:p w:rsidR="008001C6" w:rsidRDefault="008001C6" w:rsidP="008001C6">
      <w:pPr>
        <w:tabs>
          <w:tab w:val="left" w:pos="851"/>
        </w:tabs>
        <w:ind w:firstLine="709"/>
        <w:jc w:val="both"/>
      </w:pPr>
      <w:r w:rsidRPr="00D3039F">
        <w:t xml:space="preserve">Оказания </w:t>
      </w:r>
      <w:r>
        <w:t>образовательных услуг;</w:t>
      </w:r>
    </w:p>
    <w:p w:rsidR="008001C6" w:rsidRDefault="008001C6" w:rsidP="008001C6">
      <w:pPr>
        <w:tabs>
          <w:tab w:val="left" w:pos="851"/>
        </w:tabs>
        <w:ind w:firstLine="709"/>
        <w:jc w:val="both"/>
      </w:pPr>
      <w:r>
        <w:t xml:space="preserve">Формирования автоматизированной информационно-аналитической системы 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proofErr w:type="gramStart"/>
      <w:r>
        <w:t>управления</w:t>
      </w:r>
      <w:proofErr w:type="gramEnd"/>
      <w:r>
        <w:t xml:space="preserve"> образовательным учреждением «АИАС. УПРАВЛЕНИЕ ДОУ»».  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r w:rsidRPr="00D3039F">
        <w:t>Индивидуального учета результатов освоения воспитанниками программ;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r w:rsidRPr="00D3039F">
        <w:t xml:space="preserve">Хранения в архивах; 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r w:rsidRPr="00D3039F">
        <w:t>Использования при составлении списков;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r w:rsidRPr="00D3039F">
        <w:t>Использования при наполнении информационного ресурса – сай</w:t>
      </w:r>
      <w:r>
        <w:t>та образовательной организации и стендовой информации;</w:t>
      </w:r>
    </w:p>
    <w:p w:rsidR="008001C6" w:rsidRDefault="008001C6" w:rsidP="008001C6">
      <w:pPr>
        <w:tabs>
          <w:tab w:val="left" w:pos="851"/>
        </w:tabs>
        <w:ind w:firstLine="709"/>
        <w:jc w:val="both"/>
      </w:pPr>
      <w:r>
        <w:t>П</w:t>
      </w:r>
      <w:r w:rsidRPr="00D3039F">
        <w:t>оддержа</w:t>
      </w:r>
      <w:r>
        <w:t>ния связи с семьей воспитанника;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  <w:r>
        <w:t>Формирование социальных паспортов групп.</w:t>
      </w:r>
    </w:p>
    <w:p w:rsidR="008001C6" w:rsidRPr="00D3039F" w:rsidRDefault="008001C6" w:rsidP="008001C6">
      <w:pPr>
        <w:tabs>
          <w:tab w:val="left" w:pos="-1418"/>
          <w:tab w:val="left" w:pos="993"/>
        </w:tabs>
        <w:ind w:left="709"/>
        <w:jc w:val="both"/>
      </w:pPr>
      <w:r w:rsidRPr="00D3039F">
        <w:t xml:space="preserve">4. Данное согласие действует на весь период предоставление платных услуг </w:t>
      </w:r>
    </w:p>
    <w:p w:rsidR="008001C6" w:rsidRPr="00D3039F" w:rsidRDefault="008001C6" w:rsidP="008001C6">
      <w:pPr>
        <w:numPr>
          <w:ilvl w:val="0"/>
          <w:numId w:val="1"/>
        </w:numPr>
        <w:tabs>
          <w:tab w:val="left" w:pos="-1418"/>
          <w:tab w:val="left" w:pos="993"/>
        </w:tabs>
        <w:ind w:left="0" w:firstLine="709"/>
        <w:jc w:val="both"/>
      </w:pPr>
      <w:r w:rsidRPr="00D3039F">
        <w:t>Данное согласие может быть в любое время отозвано. Отзыв оформляется в письменном виде.</w:t>
      </w:r>
    </w:p>
    <w:p w:rsidR="008001C6" w:rsidRPr="00D3039F" w:rsidRDefault="008001C6" w:rsidP="008001C6">
      <w:pPr>
        <w:numPr>
          <w:ilvl w:val="0"/>
          <w:numId w:val="1"/>
        </w:numPr>
        <w:tabs>
          <w:tab w:val="left" w:pos="-1418"/>
          <w:tab w:val="left" w:pos="993"/>
        </w:tabs>
        <w:ind w:left="0" w:firstLine="709"/>
        <w:jc w:val="both"/>
      </w:pPr>
      <w:r w:rsidRPr="00D3039F">
        <w:t>Я подтверждаю, что, давая настоящее согласие, я действую по своей воле                          и в интересах ребенка, законным представителем которого являюсь.</w:t>
      </w:r>
    </w:p>
    <w:p w:rsidR="008001C6" w:rsidRPr="00D3039F" w:rsidRDefault="008001C6" w:rsidP="008001C6">
      <w:pPr>
        <w:tabs>
          <w:tab w:val="left" w:pos="851"/>
        </w:tabs>
        <w:ind w:firstLine="709"/>
        <w:jc w:val="both"/>
      </w:pPr>
    </w:p>
    <w:p w:rsidR="008001C6" w:rsidRPr="00D3039F" w:rsidRDefault="008001C6" w:rsidP="008001C6">
      <w:pPr>
        <w:tabs>
          <w:tab w:val="left" w:pos="993"/>
        </w:tabs>
        <w:ind w:firstLine="709"/>
      </w:pPr>
      <w:r w:rsidRPr="00D3039F">
        <w:t>«___»__________20 ___ г.</w:t>
      </w:r>
      <w:r>
        <w:t xml:space="preserve">                 </w:t>
      </w:r>
      <w:r w:rsidRPr="00D3039F">
        <w:t>__________________ /____________________________/</w:t>
      </w:r>
    </w:p>
    <w:p w:rsidR="008001C6" w:rsidRPr="00D3039F" w:rsidRDefault="008001C6" w:rsidP="008001C6">
      <w:pPr>
        <w:tabs>
          <w:tab w:val="left" w:pos="-2835"/>
        </w:tabs>
        <w:ind w:firstLine="709"/>
        <w:rPr>
          <w:vertAlign w:val="superscript"/>
        </w:rPr>
      </w:pPr>
      <w:r w:rsidRPr="00D3039F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</w:t>
      </w:r>
      <w:r w:rsidRPr="00D3039F">
        <w:rPr>
          <w:vertAlign w:val="superscript"/>
        </w:rPr>
        <w:t xml:space="preserve"> </w:t>
      </w:r>
      <w:proofErr w:type="gramStart"/>
      <w:r w:rsidRPr="00D3039F">
        <w:rPr>
          <w:vertAlign w:val="superscript"/>
        </w:rPr>
        <w:t>подпись</w:t>
      </w:r>
      <w:proofErr w:type="gramEnd"/>
      <w:r w:rsidRPr="00D3039F">
        <w:rPr>
          <w:vertAlign w:val="superscript"/>
        </w:rPr>
        <w:t xml:space="preserve"> </w:t>
      </w:r>
      <w:r w:rsidRPr="00D3039F">
        <w:rPr>
          <w:vertAlign w:val="superscript"/>
        </w:rPr>
        <w:tab/>
        <w:t xml:space="preserve">                                          (расшифровка подписи)</w:t>
      </w:r>
    </w:p>
    <w:p w:rsidR="00966E10" w:rsidRDefault="00966E10">
      <w:bookmarkStart w:id="0" w:name="_GoBack"/>
      <w:bookmarkEnd w:id="0"/>
    </w:p>
    <w:sectPr w:rsidR="0096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C6"/>
    <w:rsid w:val="001D0963"/>
    <w:rsid w:val="003564DE"/>
    <w:rsid w:val="00563AFE"/>
    <w:rsid w:val="005A73ED"/>
    <w:rsid w:val="00731BFA"/>
    <w:rsid w:val="008001C6"/>
    <w:rsid w:val="00966E10"/>
    <w:rsid w:val="00985D63"/>
    <w:rsid w:val="00B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3CCA-69E9-4E66-A66F-1DE80B83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C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31BFA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985D63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57"/>
    </w:rPr>
  </w:style>
  <w:style w:type="paragraph" w:styleId="3">
    <w:name w:val="heading 3"/>
    <w:basedOn w:val="a"/>
    <w:next w:val="a"/>
    <w:link w:val="30"/>
    <w:unhideWhenUsed/>
    <w:qFormat/>
    <w:rsid w:val="00985D63"/>
    <w:pPr>
      <w:keepNext/>
      <w:jc w:val="center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5D63"/>
    <w:rPr>
      <w:b/>
      <w:bCs/>
      <w:color w:val="000000"/>
      <w:sz w:val="28"/>
      <w:szCs w:val="57"/>
      <w:shd w:val="clear" w:color="auto" w:fill="FFFFFF"/>
    </w:rPr>
  </w:style>
  <w:style w:type="character" w:customStyle="1" w:styleId="30">
    <w:name w:val="Заголовок 3 Знак"/>
    <w:link w:val="3"/>
    <w:rsid w:val="00985D63"/>
    <w:rPr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31BF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1D0963"/>
    <w:pPr>
      <w:numPr>
        <w:ilvl w:val="1"/>
      </w:numPr>
      <w:spacing w:after="160" w:line="259" w:lineRule="auto"/>
      <w:ind w:left="708" w:firstLine="709"/>
    </w:pPr>
    <w:rPr>
      <w:color w:val="5A5A5A" w:themeColor="text1" w:themeTint="A5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1D0963"/>
    <w:rPr>
      <w:rFonts w:ascii="Times New Roman" w:hAnsi="Times New Roman"/>
      <w:color w:val="5A5A5A" w:themeColor="text1" w:themeTint="A5"/>
      <w:spacing w:val="15"/>
      <w:sz w:val="24"/>
    </w:rPr>
  </w:style>
  <w:style w:type="paragraph" w:styleId="a5">
    <w:name w:val="List Paragraph"/>
    <w:basedOn w:val="a"/>
    <w:uiPriority w:val="99"/>
    <w:qFormat/>
    <w:rsid w:val="0080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2015-04-18T13:31:00Z</dcterms:created>
  <dcterms:modified xsi:type="dcterms:W3CDTF">2015-04-18T13:32:00Z</dcterms:modified>
</cp:coreProperties>
</file>