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outlineLvl w:val="0"/>
      </w:pPr>
      <w:bookmarkStart w:id="0" w:name="Par1"/>
      <w:bookmarkEnd w:id="0"/>
      <w:r>
        <w:t>Зарегистрировано в Минюсте РФ 6 октября 2010 г. N 18638</w:t>
      </w:r>
    </w:p>
    <w:p w:rsidR="00040897" w:rsidRDefault="0004089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МИНИСТЕРСТВО ЗДРАВООХРАНЕНИЯ И СОЦИАЛЬНОГО РАЗВИТИЯ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РОССИЙСКОЙ ФЕДЕРАЦИИ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ПРИКАЗ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от 26 августа 2010 г. N 761н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ОБ УТВЕРЖДЕНИИ ЕДИНОГО КВАЛИФИКАЦИОННОГО СПРАВОЧНИКА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ДОЛЖНОСТЕЙ РУКОВОДИТЕЛЕЙ, СПЕЦИАЛИСТОВ И СЛУЖАЩИХ, РАЗДЕЛ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"КВАЛИФИКАЦИОННЫЕ ХАРАКТЕРИСТИКИ ДОЛЖНОСТЕЙ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РАБОТНИКОВ ОБРАЗОВАНИЯ"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Список изменяющих документов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(в ред. </w:t>
      </w:r>
      <w:hyperlink r:id="rId4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31.05.2011 N 448н)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spellStart"/>
      <w:r>
        <w:t>КонсультантПлюс</w:t>
      </w:r>
      <w:proofErr w:type="spellEnd"/>
      <w:r>
        <w:t>: примечание.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hyperlink r:id="rId5" w:history="1">
        <w:r>
          <w:rPr>
            <w:color w:val="0000FF"/>
          </w:rPr>
          <w:t>Постановление</w:t>
        </w:r>
      </w:hyperlink>
      <w:r>
        <w:t xml:space="preserve"> Правительства РФ от 30.06.2004 N 321 утратило силу в связи с изданием </w:t>
      </w:r>
      <w:hyperlink r:id="rId6" w:history="1">
        <w:r>
          <w:rPr>
            <w:color w:val="0000FF"/>
          </w:rPr>
          <w:t>Постановления</w:t>
        </w:r>
      </w:hyperlink>
      <w:r>
        <w:t xml:space="preserve"> Правительства РФ от 28.06.2012 N 655.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Постановлением Правительства РФ от 19.06.2012 N 610 утверждено </w:t>
      </w:r>
      <w:hyperlink r:id="rId7" w:history="1">
        <w:r>
          <w:rPr>
            <w:color w:val="0000FF"/>
          </w:rPr>
          <w:t>Положение</w:t>
        </w:r>
      </w:hyperlink>
      <w:r>
        <w:t xml:space="preserve"> о Министерстве труда и социальной защиты Российской Федерации, </w:t>
      </w:r>
      <w:hyperlink r:id="rId8" w:history="1">
        <w:r>
          <w:rPr>
            <w:color w:val="0000FF"/>
          </w:rPr>
          <w:t>подпунктом 5.2.3</w:t>
        </w:r>
      </w:hyperlink>
      <w:r>
        <w:t xml:space="preserve"> которого определены полномочия Министерства по утверждению Единого квалификационного справочника должностей руководителей, специалистов и служащих.</w:t>
      </w:r>
    </w:p>
    <w:p w:rsidR="00040897" w:rsidRDefault="0004089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В соответствии с </w:t>
      </w:r>
      <w:hyperlink r:id="rId9" w:history="1">
        <w:r>
          <w:rPr>
            <w:color w:val="0000FF"/>
          </w:rPr>
          <w:t>пунктом 5.2.52</w:t>
        </w:r>
      </w:hyperlink>
      <w:r>
        <w:t xml:space="preserve">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 2008, N 11 (ч. I), ст. 1036;</w:t>
      </w:r>
      <w:proofErr w:type="gramEnd"/>
      <w:r>
        <w:t xml:space="preserve"> </w:t>
      </w:r>
      <w:proofErr w:type="gramStart"/>
      <w:r>
        <w:t>N 15, ст. 1555; N 23, ст. 2713; N 42, ст. 4825; N 46, ст. 5337; N 48, ст. 5618; 2009, N 2, ст. 244; N 3, ст. 378; N 6, ст. 738; N 12, ст. 1427, 1434; N 33, ст. 4083, 4088; N 43, ст. 5064; N 45, ст. 5350;</w:t>
      </w:r>
      <w:proofErr w:type="gramEnd"/>
      <w:r>
        <w:t xml:space="preserve"> </w:t>
      </w:r>
      <w:proofErr w:type="gramStart"/>
      <w:r>
        <w:t>2010, N 4, ст. 394; N 11, ст. 1225; N 25, ст. 3167; N 26, ст. 3350; N 31, 4251), приказываю:</w:t>
      </w:r>
      <w:proofErr w:type="gramEnd"/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Утвердить Единый квалификационный </w:t>
      </w:r>
      <w:hyperlink w:anchor="Par39" w:history="1">
        <w:r>
          <w:rPr>
            <w:color w:val="0000FF"/>
          </w:rPr>
          <w:t>справочник</w:t>
        </w:r>
      </w:hyperlink>
      <w:r>
        <w:t xml:space="preserve"> должностей руководителей, специалистов и служащих, раздел "Квалификационные характеристики должностей работников образования" согласно приложению.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Министр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Т.А.ГОЛИКОВА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  <w:bookmarkStart w:id="1" w:name="Par33"/>
      <w:bookmarkEnd w:id="1"/>
      <w:r>
        <w:t>Приложение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к Приказу Министерства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здравоохранения и социального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развития Российской Федерации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right"/>
      </w:pPr>
      <w:r>
        <w:t>от 26 августа 2010 г. N 761н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bookmarkStart w:id="2" w:name="Par39"/>
      <w:bookmarkEnd w:id="2"/>
      <w:r>
        <w:rPr>
          <w:b/>
          <w:bCs/>
        </w:rPr>
        <w:t>ЕДИНЫЙ КВАЛИФИКАЦИОННЫЙ СПРАВОЧНИК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ДОЛЖНОСТЕЙ РУКОВОДИТЕЛЕЙ, СПЕЦИАЛИСТОВ И СЛУЖАЩИХ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РАЗДЕЛ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"КВАЛИФИКАЦИОННЫЕ ХАРАКТЕРИСТИКИ ДОЛЖНОСТЕЙ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>
        <w:rPr>
          <w:b/>
          <w:bCs/>
        </w:rPr>
        <w:t>РАБОТНИКОВ ОБРАЗОВАНИЯ"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Список изменяющих документов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31.05.2011 N 448н)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3" w:name="Par49"/>
      <w:bookmarkEnd w:id="3"/>
      <w:r>
        <w:t>I. ОБЩИЕ ПОЛОЖЕНИЯ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1. "Квалификационные характеристики должностей работников образования" Единого квалификационного справочника должностей руководителей, специалистов и служащих (далее - ЕКС) </w:t>
      </w:r>
      <w:proofErr w:type="gramStart"/>
      <w:r>
        <w:t>предназначен</w:t>
      </w:r>
      <w:proofErr w:type="gramEnd"/>
      <w:r>
        <w:t xml:space="preserve"> для решения вопросов, связанных с регулированием трудовых отношений, обеспечением эффективной системы управления персоналом образовательных учреждений и организаций независимо от их организационно-правовых форм и форм собственности.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2. Раздел "Квалификационные характеристики должностей работников образования" ЕКС состоит из четырех разделов: I - "Общие положения", II - "Должности руководителей", III - "Должности педагогических работников", IV - "Должности учебно-вспомогательного персонала".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3. Квалификационные характеристики применяются в качестве нормативных документов или служат основой для разработки должностных инструкций, содержащих конкретный перечень должностных обязанностей работников, с учетом особенностей организации труда и управления, а также прав, ответственности и компетентности работников. При необходимости должностные обязанности, включенные в квалификационную характеристику определенной должности, могут быть распределены между несколькими исполнителями.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4. Квалификационная характеристика каждой должности имеет три раздела: "Должностные обязанности", "Должен знать" и "Требования к квалификации".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разделе "Должностные обязанности" содержится перечень основных трудовых функций, которые могут быть полностью или частично поручены работнику, занимающему данную должность, с учетом технологической однородности и взаимосвязанности работ, позволяющих обеспечить оптимальную специализацию по должностям служащих.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разделе "Должен знать" содержатся основные требования, предъявляемые к работнику в отношении специальных знаний, а также знаний законодательных и иных нормативных правовых актов, положений, инструкций и других документов, методов и средств, которые работник должен применять при выполнении должностных обязанностей.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В разделе "Требования к квалификации" определены необходимые для выполнения должностных обязанностей уровень профессиональной подготовки работника, удостоверяемый документами об образовании, а также требования к стажу работы.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5. </w:t>
      </w:r>
      <w:proofErr w:type="gramStart"/>
      <w:r>
        <w:t>При разработке должностных инструкций допускается уточнение перечня работ, которые свойственны соответствующей должности в конкретных организационно-педагогических условиях (например, каникулярный период, не совпадающий с отпуском работников, отмена для обучающихся, воспитанников учебных занятий, изменение режима образовательного процесса по санитарно-эпидемиологическим, климатическим и иным основаниям и т.п.), а также установление требований к необходимой специальной подготовке работников.</w:t>
      </w:r>
      <w:proofErr w:type="gramEnd"/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6. </w:t>
      </w:r>
      <w:proofErr w:type="gramStart"/>
      <w:r>
        <w:t>В целях совершенствования организации и повышения эффективности труда работников учреждения возможно расширение круга их обязанностей по сравнению с установленными соответствующей квалификационной характеристикой.</w:t>
      </w:r>
      <w:proofErr w:type="gramEnd"/>
      <w:r>
        <w:t xml:space="preserve"> В этих случаях без изменения должностного наименования работнику может быть поручено выполнение </w:t>
      </w:r>
      <w:r>
        <w:lastRenderedPageBreak/>
        <w:t>обязанностей, предусмотренных квалификационными характеристиками других должностей, близких по содержанию работ, равных по сложности, выполнение которых не требует другой специальности и квалификации.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7. </w:t>
      </w:r>
      <w:proofErr w:type="gramStart"/>
      <w:r>
        <w:t>При разработке должностных инструкций по должностям работников, относящимся к общеотраслевым должностям служащих, а также по должностям работников, свойственным другим видам экономической деятельности (медицинские работники, работники культуры: художественные руководители, дирижеры, режиссеры, балетмейстеры, хормейстеры, работники библиотек и др.), применяются квалификационные характеристики, предусмотренные для соответствующих должностей служащих с уточнением перечня работ, которые свойственны соответствующей должности в конкретных организационно-педагогических условиях.</w:t>
      </w:r>
      <w:proofErr w:type="gramEnd"/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8. Должностное наименование "старший" применяется при условии, если работник наряду с выполнением обязанностей, предусмотренных по занимаемой должности, осуществляет руководство подчиненными ему исполнителями. Должность "старшего" может устанавливаться в виде исключения и при отсутствии исполнителей в непосредственном подчинении работника, если на него возлагаются функции руководства самостоятельным участком работы.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9. </w:t>
      </w:r>
      <w:proofErr w:type="gramStart"/>
      <w:r>
        <w:t>Лица, не имеющие специальной подготовки или стажа работы, установленных в разделе "Требования к квалификации",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 специальную подготовку и стаж работы.</w:t>
      </w:r>
      <w:proofErr w:type="gramEnd"/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4" w:name="Par64"/>
      <w:bookmarkEnd w:id="4"/>
      <w:r>
        <w:t>II. ДОЛЖНОСТИ РУКОВОДИТЕЛЕЙ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5" w:name="Par66"/>
      <w:bookmarkEnd w:id="5"/>
      <w:r>
        <w:t>Руководитель (директор, заведующий, начальник)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образовательного учреждения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Осуществляет руководство образовательным учреждением в соответствии с законами и иными нормативными правовыми актами, уставом образовательного учреждения. Обеспечивает системную образовательную (учебно-воспитательную) и административно-хозяйственную (производственную) работу образовательного учреждения. Обеспечивает реализацию федерального государственного образовательного стандарта, федеральных государственных требований. Формирует контингенты обучающихся (воспитанников, детей), обеспечивает охрану их жизни и здоровья во время образовательного процесса, соблюдение прав и свобод обучающихся (воспитанников, детей) и работников образовательного учреждения в установленном законодательством Российской Федерации порядке. Определяет стратегию, цели и задачи развития образовательного учреждения, принимает решения о программном планировании его работы, участии образовательного учреждения в различных программах и проектах, обеспечивает соблюдение требований, предъявляемых к условиям образовательного процесса, образовательным программам, результатам деятельности образовательного учреждения и к качеству образования, непрерывное повышение качества образования в образовательном учреждении. Обеспечивает объективность оценки качества образования обучающихся (воспитанников, детей) в образовательном учреждении. Совместно с советом образовательного учреждения и общественными организациями осуществляет разработку, утверждение и реализацию программ развития образовательного учреждения, образовательной программы образовательного учреждения, учебных планов, учебных программ курсов, дисциплин, годовых календарных учебных графиков, устава и правил внутреннего трудового распорядка образовательного учреждения. Создает условия для внедрения инноваций, обеспечивает </w:t>
      </w:r>
      <w:r>
        <w:lastRenderedPageBreak/>
        <w:t>формирование и реализацию инициатив работников образовательного учреждения, направленных на улучшение работы образовательного учреждения и повышение качества образования, поддерживает благоприятный морально-психологический климат в коллективе. В пределах своих полномочий распоряжается бюджетными средствами, обеспечивает результативность и эффективность их использования. В пределах установленных средств формирует фонд оплаты труда с разделением его на базовую и стимулирующую часть. Утверждает структуру и штатное расписание образовательного учреждения. Решает кадровые, административные, финансовые, хозяйственные и иные вопросы в соответствии с уставом образовательного учреждения. Осуществляет подбор и расстановку кадров. Создает условия для непрерывного повышения квалификации работников. Обеспечивает установление заработной платы работников образовательного учреждения, в том числе стимулирующей части (надбавок, доплат к окладам (должностным окладам), ставкам заработной платы работников), выплату в полном размере причитающейся работникам заработной платы в сроки, установленные коллективным договором, правилами внутреннего трудового распорядка, трудовыми договорами. Принимает меры по обеспечению безопасности и условий труда, соответствующих требованиям охраны труда. Принимает меры по обеспечению образовательного учреждения квалифицированными кадрами, рациональному использованию и развитию их профессиональных знаний и опыта, обеспечивает формирование резерва кадров в целях замещения вакантных должностей в образовательном учреждении. Организует и координирует реализацию мер по повышению мотивации работников к качественному труду, в том числе на основе их материального стимулирования, по повышению престижности труда в образовательном учреждении, рационализации управления и укреплению дисциплины труда. Создает условия, обеспечивающие участие работников в управлении образовательным учреждением. Принимает локальные нормативные акты образовательного учреждения, содержащие нормы трудового права, в том числе по вопросам установления системы оплаты труда с учетом мнения представительного органа работников. Планирует, координирует и контролирует работу структурных подразделений, педагогических и других работников образовательного учреждения. Обеспечивает эффективное взаимодействие и сотрудничество с органами государственной власти, местного самоуправления, организациями, общественностью, родителями (лицами, их заменяющими), гражданами. Представляет образовательное учреждение в государственных, муниципальных, общественных и иных органах, учреждениях, иных организациях. Содействует деятельности учительских (педагогических), психологических организаций и методических объединений, общественных (в том числе детских и молодежных) организаций. Обеспечивает учет, сохранность и пополнение учебно-материальной базы, соблюдение правил санитарно-гигиенического режима и охраны труда, учет и хранение документации, привлечение для осуществления деятельности, предусмотренной уставом образовательного учреждения, дополнительных источников финансовых и материальных средств. Обеспечивает представление учредителю ежегодного отчета о поступлении, расходовании финансовых и материальных средств и публичного отчета о деятельности образовательного учреждения в целом. Выполняет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1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  <w:proofErr w:type="gramEnd"/>
      <w:r>
        <w:t xml:space="preserve"> </w:t>
      </w:r>
      <w:proofErr w:type="gramStart"/>
      <w:r>
        <w:t xml:space="preserve">методы убеждения, аргументации своей позиции, установления контактов с </w:t>
      </w:r>
      <w:r>
        <w:lastRenderedPageBreak/>
        <w:t xml:space="preserve">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Требования к квалификации. </w:t>
      </w:r>
      <w:proofErr w:type="gramStart"/>
      <w: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  <w:proofErr w:type="gramEnd"/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6" w:name="Par73"/>
      <w:bookmarkEnd w:id="6"/>
      <w:proofErr w:type="gramStart"/>
      <w:r>
        <w:t>Заместитель руководителя (директора, заведующего,</w:t>
      </w:r>
      <w:proofErr w:type="gramEnd"/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начальника) образовательного учреждения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Организует текущее и перспективное планирование деятельности образовательного учреждения. Координирует работу преподавателей, воспитателей, мастеров производственного обучения, других педагогических и иных работников, а также разработку учебно-методической и иной документации, необходимой для деятельности образовательного учреждения. Обеспечивает использование и совершенствование методов организации образовательного процесса и современных образовательных технологий, в том числе дистанционных. Осуществляет </w:t>
      </w:r>
      <w:proofErr w:type="gramStart"/>
      <w:r>
        <w:t>контроль за</w:t>
      </w:r>
      <w:proofErr w:type="gramEnd"/>
      <w:r>
        <w:t xml:space="preserve"> качеством образовательного (учебно-воспитательного) процесса, объективностью оценки результатов образовательной деятельности обучающихся, работой кружков и факультативов, обеспечением уровня подготовки обучающихся, соответствующего требованиям федерального государственного образовательного стандарта, федеральных государственных требований. Организует работу по подготовке и проведению экзаменов. Координирует взаимодействие между представителями педагогической науки и практики. Организует просветительскую работу для родителей (лиц, их заменяющих). Оказывает помощь педагогическим работникам в освоении и разработке инновационных программ и технологий. Организует учебно-воспитательную, методическую, культурно-массовую, внеклассную работу. Осуществляет </w:t>
      </w:r>
      <w:proofErr w:type="gramStart"/>
      <w:r>
        <w:t>контроль за</w:t>
      </w:r>
      <w:proofErr w:type="gramEnd"/>
      <w:r>
        <w:t xml:space="preserve"> учебной нагрузкой обучающихся, воспитанников. Составляет расписание учебных занятий и других видов учебной и воспитательной (в том числе </w:t>
      </w:r>
      <w:proofErr w:type="spellStart"/>
      <w:r>
        <w:t>культурно-досуговой</w:t>
      </w:r>
      <w:proofErr w:type="spellEnd"/>
      <w:r>
        <w:t xml:space="preserve">) деятельности. Обеспечивает своевременное составление, утверждение, представление отчетной документации. Оказывает помощь обучающимся (воспитанникам, детям) в проведении культурно-просветительских и оздоровительных мероприятий. Осуществляет комплектование и принимает меры по сохранению контингента обучающихся (воспитанников, детей) в кружках. Участвует в подборе и расстановке педагогических кадров, организует повышение их квалификации и профессионального мастерства. Вносит предложения по совершенствованию образовательного процесса и управления образовательным учреждением. Принимает участие в подготовке и проведении аттестации педагогических и других работников образовательного учреждения. Принимает меры по оснащению мастерских, учебных лабораторий и кабинетов современным оборудованием, наглядными пособиями и техническими средствами обучения, пополнению библиотек и методических </w:t>
      </w:r>
      <w:r>
        <w:lastRenderedPageBreak/>
        <w:t xml:space="preserve">кабинетов учебно-методической, художественной и периодической литературой. Осуществляет </w:t>
      </w:r>
      <w:proofErr w:type="gramStart"/>
      <w:r>
        <w:t>контроль за</w:t>
      </w:r>
      <w:proofErr w:type="gramEnd"/>
      <w:r>
        <w:t xml:space="preserve"> состоянием медицинского обслуживания обучающихся (воспитанников, детей), жилищно-бытовых условий в общежитиях. При выполнении обязанностей заместителя руководителя образовательного учреждения по административно-хозяйственной работе (части) осуществляет руководство хозяйственной деятельностью образовательного учреждения. Осуществляет </w:t>
      </w:r>
      <w:proofErr w:type="gramStart"/>
      <w:r>
        <w:t>контроль за</w:t>
      </w:r>
      <w:proofErr w:type="gramEnd"/>
      <w:r>
        <w:t xml:space="preserve"> хозяйственным обслуживанием и надлежащим состоянием образовательного учреждения. Организует </w:t>
      </w:r>
      <w:proofErr w:type="gramStart"/>
      <w:r>
        <w:t>контроль за</w:t>
      </w:r>
      <w:proofErr w:type="gramEnd"/>
      <w:r>
        <w:t xml:space="preserve"> рациональным расходованием материалов и финансовых средств образовательного учреждения. Принимает меры по расширению хозяйственной самостоятельности образовательного учреждения, своевременному заключению необходимых договоров, привлечению для осуществления деятельности, предусмотренной уставом образовательного учреждения, дополнительных источников финансовых и материальных средств. Организует работу по проведению анализа и оценки финансовых результатов деятельности образовательного учреждения, разработке и реализации мероприятий по повышению эффективности использования бюджетных средств. Обеспечивает контроль за своевременным и полным выполнением договорных обязательств, порядка оформления финансово-хозяйственных операций. Принимает меры по обеспечению необходимых социально-бытовых условий для обучающихся, воспитанников и работников образовательного учреждения. Готовит отчет учредителю о поступлении и расходовании финансовых и материальных средств. Руководит работами по благоустройству, озеленению и уборке территории образовательного учреждения. Координирует работу подчиненных ему служб и структурных подразделений. Выполняет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2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  <w:proofErr w:type="gramEnd"/>
      <w:r>
        <w:t xml:space="preserve"> </w:t>
      </w:r>
      <w:proofErr w:type="gramStart"/>
      <w: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Требования к квалификации. </w:t>
      </w:r>
      <w:proofErr w:type="gramStart"/>
      <w:r>
        <w:t>Высшее профессиональное образование по направлениям подготовки "Государственное и муниципальное управление", "Менеджмент", "Управление персоналом" и стаж работы на педагогических или руководящих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управления, менеджмента и экономики и стаж работы на педагогических или руководящих должностях не менее 5 лет.</w:t>
      </w:r>
      <w:proofErr w:type="gramEnd"/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7" w:name="Par80"/>
      <w:bookmarkEnd w:id="7"/>
      <w:r>
        <w:t>Руководитель (заведующий, начальник, директор, управляющий)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структурного подразделения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</w:t>
      </w:r>
      <w:proofErr w:type="gramStart"/>
      <w:r>
        <w:t>Руководит деятельностью структурного подразделения образовательного учреждения: учебно-консультационным пунктом, отделением, отделом, секцией, лабораторией, кабинетом, учебной или учебно-производственной мастерской, интернатом при школе, общежитием, учебным хозяйством, производственной практикой и другими структурными подразделениями (далее - структурное подразделение).</w:t>
      </w:r>
      <w:proofErr w:type="gramEnd"/>
      <w:r>
        <w:t xml:space="preserve"> Организует текущее и перспективное планирование деятельности структурного подразделения с учетом целей, задач и направлений, для реализации которых оно создано, обеспечивает </w:t>
      </w:r>
      <w:proofErr w:type="gramStart"/>
      <w:r>
        <w:t>контроль за</w:t>
      </w:r>
      <w:proofErr w:type="gramEnd"/>
      <w:r>
        <w:t xml:space="preserve"> выполнением плановых заданий, координирует работу преподавателей, воспитателей и других педагогических работников по выполнению учебных (образовательных) планов и программ, разработке необходимой учебно-методической документации. Обеспечивает </w:t>
      </w:r>
      <w:proofErr w:type="gramStart"/>
      <w:r>
        <w:t>контроль за</w:t>
      </w:r>
      <w:proofErr w:type="gramEnd"/>
      <w:r>
        <w:t xml:space="preserve"> качеством образовательного процесса и объективностью оценки результатов учебной и </w:t>
      </w:r>
      <w:proofErr w:type="spellStart"/>
      <w:r>
        <w:t>внеучебной</w:t>
      </w:r>
      <w:proofErr w:type="spellEnd"/>
      <w:r>
        <w:t xml:space="preserve"> деятельности обучающихся, воспитанников, обеспечением уровня подготовки обучающихся, воспитанников, соответствующего требованиям федерального государственного образовательного стандарта. Создает условия для разработки рабочих образовательных программ структурного подразделения. Оказывает помощь педагогическим работникам в освоении и разработке инновационных программ и технологий. Организует работу по подготовке и проведению итоговой аттестации, просветительскую работу для родителей. Организует методическую, культурно-массовую, внеклассную работу. Осуществляет </w:t>
      </w:r>
      <w:proofErr w:type="gramStart"/>
      <w:r>
        <w:t>контроль за</w:t>
      </w:r>
      <w:proofErr w:type="gramEnd"/>
      <w:r>
        <w:t xml:space="preserve"> учебной нагрузкой обучающихся (воспитанников, детей). Участвует в комплектовании контингента обучающихся (воспитанников, детей) и принимает меры по его сохранению, участвует в составлении расписания учебных занятий и других видов деятельности обучающихся (воспитанников, детей). Вносит предложения по совершенствованию образовательного процесса и управления образовательным учреждением. Участвует в подборе и расстановке педагогических и иных кадров, в организации повышения их квалификации и профессионального мастерства. Принимает участие в подготовке и проведении аттестации педагогических и других работников учреждения. Обеспечивает своевременное составление установленной отчетной документации. Принимает участие в развитии и укреплении учебно-материальной базы учреждения, оснащении мастерских, учебных лабораторий и кабинетов современным оборудованием, наглядными пособиями и техническими средствами обучения, в сохранности оборудования и инвентаря, оснащении и пополнении библиотек и методических кабинетов учебно-методической и художественной литературой, периодическими изданиями, в методическом обеспечении образовательного процесса. Осуществляет </w:t>
      </w:r>
      <w:proofErr w:type="gramStart"/>
      <w:r>
        <w:t>контроль за</w:t>
      </w:r>
      <w:proofErr w:type="gramEnd"/>
      <w:r>
        <w:t xml:space="preserve"> состоянием медицинского обслуживания обучающихся, воспитанников. Организует заключение договоров с заинтересованными организациями по подготовке кадров. Принимает меры по обеспечению создания необходимых социально-бытовых условий обучающимся (воспитанникам, детям) и работникам образовательного учреждения. Выполняет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3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  <w:proofErr w:type="gramEnd"/>
      <w:r>
        <w:t xml:space="preserve"> </w:t>
      </w:r>
      <w:proofErr w:type="gramStart"/>
      <w: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</w:t>
      </w:r>
      <w:r>
        <w:lastRenderedPageBreak/>
        <w:t xml:space="preserve">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по специальности, соответствующей профилю структурного подразделения образовательного учреждения, и стаж работы по специальности, соответствующей профилю структурного подразделения образовательного учреждения, не менее 3 лет.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8" w:name="Par87"/>
      <w:bookmarkEnd w:id="8"/>
      <w:r>
        <w:t>Старший мастер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Руководит практическими занятиями и учебно-производственными работами по профессиональному (производственному) обучению, участвует в проведении работы по профессиональной ориентации обучающихся образовательных учреждений (подразделений) начального и/или среднего профессионального образования. Руководит деятельностью мастеров производственного обучения. Организует поставку необходимого для обучения оборудования и соответствующее оснащение занятий. Принимает меры к своевременному обеспечению </w:t>
      </w:r>
      <w:proofErr w:type="gramStart"/>
      <w:r>
        <w:t>обучающихся</w:t>
      </w:r>
      <w:proofErr w:type="gramEnd"/>
      <w:r>
        <w:t xml:space="preserve"> оборудованием, инструментами, материалами и средствами обучения. Обеспечивает соблюдение безопасности труда, а также овладение обучающимися передовыми методами труда, современной техникой и технологией производства. </w:t>
      </w:r>
      <w:proofErr w:type="gramStart"/>
      <w:r>
        <w:t>Контролирует выполнение практических работ и уровень подготовки обучающихся, соответствующий требованиям федерального государственного образовательного стандарта.</w:t>
      </w:r>
      <w:proofErr w:type="gramEnd"/>
      <w:r>
        <w:t xml:space="preserve"> Принимает участие в организации деятельности образовательного учреждения, направленной на привлечение дополнительных источников финансовых и материальных средств, в т.ч. связанной с изготовлением качественной продукции и оказанием услуг населению. Принимает участие в заключени</w:t>
      </w:r>
      <w:proofErr w:type="gramStart"/>
      <w:r>
        <w:t>и</w:t>
      </w:r>
      <w:proofErr w:type="gramEnd"/>
      <w:r>
        <w:t xml:space="preserve"> договоров с организациями о проведении учебной практики (производственного обучения) и осуществляет контроль за их выполнением. Обеспечивает подготовку обучающихся к выполнению квалификационных работ и сдаче квалификационных экзаменов. Участвует в работе предметных (цикловых) комиссий (методических объединений), конференций, семинаров. Способствует общеобразовательному, профессиональному, культурному развитию обучающихся, привлекает их к техническому творчеству. Выполняет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4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педагогику, педагогическую психологию; достижения современной психолого-педагогической науки и практики;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  <w:proofErr w:type="gramEnd"/>
      <w:r>
        <w:t xml:space="preserve"> </w:t>
      </w:r>
      <w:proofErr w:type="gramStart"/>
      <w: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права, социологии,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  <w:proofErr w:type="gramEnd"/>
      <w:r>
        <w:t xml:space="preserve"> правила </w:t>
      </w:r>
      <w:r>
        <w:lastRenderedPageBreak/>
        <w:t>внутреннего трудового распорядка образовательного учреждения;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по специальности, соответствующей профилям обучения, и стаж работы не менее 2 лет или среднее профессиональное образование по специальности, соответствующей профилям обучения, и стаж работы не менее 5 лет.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9" w:name="Par93"/>
      <w:bookmarkEnd w:id="9"/>
      <w:r>
        <w:t>III. ДОЛЖНОСТИ ПЕДАГОГИЧЕСКИХ РАБОТНИКОВ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0" w:name="Par95"/>
      <w:bookmarkEnd w:id="10"/>
      <w:r>
        <w:t>Учитель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</w:t>
      </w:r>
      <w:proofErr w:type="gramStart"/>
      <w:r>
        <w:t>Осуществляет обучение и воспитание обучающихся с учетом их психолого-физиологических особенностей и специфики преподаваемого предмета, способствует формированию общей культуры личности, социализации, осознанного выбора и освоения образовательных программ, используя разнообразные формы, приемы, методы и средства обучения, в том числе по индивидуальным учебным планам, ускоренным курсам в рамках федеральных государственных образовательных стандартов, современные образовательные технологии, включая информационные, а также цифровые образовательные ресурсы.</w:t>
      </w:r>
      <w:proofErr w:type="gramEnd"/>
      <w:r>
        <w:t xml:space="preserve"> Обоснованно выбирает программы и учебно-методическое обеспечение, включая цифровые образовательные ресурсы. Проводит учебные занятия,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 </w:t>
      </w:r>
      <w:proofErr w:type="gramStart"/>
      <w:r>
        <w:t>Планирует и осуществляет учебный процесс в соответствии с образовательной программой образовательного учреждения, разрабатывает рабочую программу по предмету, курсу на основе примерных основных общеобразовательных программ и обеспечивает ее выполнение, организуя и поддерживая разнообразные виды деятельности обучающихся, ориентируясь на личность обучающегося, развитие его мотивации, познавательных интересов, способностей, организует самостоятельную деятельность обучающихся, в том числе исследовательскую, реализует проблемное обучение, осуществляет связь обучения по</w:t>
      </w:r>
      <w:proofErr w:type="gramEnd"/>
      <w:r>
        <w:t xml:space="preserve"> предмету (курсу, программе) с практикой, обсуждает с </w:t>
      </w:r>
      <w:proofErr w:type="gramStart"/>
      <w:r>
        <w:t>обучающимися</w:t>
      </w:r>
      <w:proofErr w:type="gramEnd"/>
      <w:r>
        <w:t xml:space="preserve"> актуальные события современности. Обеспечивает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 Оценивает эффективность и результаты обучения обучающихся по предмету (курсу, программе), учитывая освоение знаний,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Соблюдает права и свободы обучающихся,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(ведение электронных форм документации, в том числе электронного журнала и дневников обучающихся).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5" w:history="1">
        <w:r>
          <w:rPr>
            <w:color w:val="0000FF"/>
          </w:rPr>
          <w:t>Конвенцию</w:t>
        </w:r>
      </w:hyperlink>
      <w:r>
        <w:t xml:space="preserve"> о правах ребенка; основы общетеоретических </w:t>
      </w:r>
      <w:r>
        <w:lastRenderedPageBreak/>
        <w:t xml:space="preserve">дисциплин в объеме, необходимом для решения педагогических, научно-методических и организационно-управленческих задач; педагогику, психологию, возрастную физиологию; школьную гигиену; методику преподавания предмета; программы и учебники по преподаваемому предмету; </w:t>
      </w:r>
      <w:proofErr w:type="gramStart"/>
      <w:r>
        <w:t xml:space="preserve">методику воспитательной работы; требования к оснащению и оборудованию учебных кабинетов и подсобных помещений к ним; средства обучения и их дидактические возможности; основы научной организации труда; нормативные документы по вопросам обучения и воспитания детей и молодежи;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  <w:proofErr w:type="gramEnd"/>
      <w:r>
        <w:t xml:space="preserve"> </w:t>
      </w:r>
      <w:proofErr w:type="gramStart"/>
      <w:r>
        <w:t xml:space="preserve">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1" w:name="Par101"/>
      <w:bookmarkEnd w:id="11"/>
      <w:r>
        <w:t>Преподаватель &lt;*&gt;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&lt;*&gt; Кроме преподавателей, отнесенных к профессорско-преподавательскому составу ВУЗов.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Проводит обучение обучающихся в соответствии с требованиями федеральных государственных образовательных стандартов. Организует и контролирует их самостоятельную работу, индивидуальные образовательные траектории (программы), используя наиболее эффективные формы, методы и средства обучения, новые образовательные технологии, включая информационные. Содействует развитию личности, талантов и способностей обучающихся, формированию их общей культуры, расширению социальной сферы в их воспитании. Обеспечивает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 Оценивает эффективность обучения предмету (дисциплине, курсу) обучающихся, учитывая освоение ими знаний, овладение умениями, применение полученных навыков,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Соблюдает права и свободы </w:t>
      </w:r>
      <w:proofErr w:type="gramStart"/>
      <w:r>
        <w:t>обучающихся</w:t>
      </w:r>
      <w:proofErr w:type="gramEnd"/>
      <w:r>
        <w:t xml:space="preserve">. Поддерживает учебную дисциплину, режим посещения занятий, уважая человеческое достоинство, честь и репутацию обучающихся. Осуществляет контрольно-оценочную деятельность в образовательном процессе с использованием современных способов оценивания в условиях информационно-коммуникационных технологий (в т.ч. ведение электронных форм документации). Вносит предложения по совершенствованию образовательного процесса в образовательном учреждении. </w:t>
      </w:r>
      <w:proofErr w:type="gramStart"/>
      <w:r>
        <w:t>Участвует в работе предметных (цикловых) комиссий (методических объединений, кафедр), конференций, семинаров.</w:t>
      </w:r>
      <w:proofErr w:type="gramEnd"/>
      <w:r>
        <w:t xml:space="preserve"> Участвует в деятельности педагогического и иных советов образовательного учреждения, а также в </w:t>
      </w:r>
      <w:r>
        <w:lastRenderedPageBreak/>
        <w:t xml:space="preserve">деятельности методических объединений и других формах методической работы. Осуществляет связь с родителями или лицами, их заменяющими. Разрабатывает рабочие программы учебных дисциплин (модулей) по своей дисциплине и другие материалы, обеспечивающие воспитание и качество подготовки обучающихся, несет ответственность за реализацию их в полном объеме в соответствии с учебным планом и графиком учебного процесса, а также за качество подготовки выпускников.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6" w:history="1">
        <w:r>
          <w:rPr>
            <w:color w:val="0000FF"/>
          </w:rPr>
          <w:t>Конвенцию</w:t>
        </w:r>
      </w:hyperlink>
      <w:r>
        <w:t xml:space="preserve"> о правах ребенка; содержание учебных программ и принципы организации обучения по преподаваемому предмету; </w:t>
      </w:r>
      <w:proofErr w:type="gramStart"/>
      <w:r>
        <w:t>основные технологические процессы и приемы работы на должностях в организациях по специальности в соответствии с профилем обучения в образовательном учреждении, а также основы экономики, организации производства и управления; педагогику, физиологию, психологию и методику профессионального обучения; современные формы и методы обучения и воспитания обучающихся; основы трудового законодательства; теорию и методы управления образовательными системами;</w:t>
      </w:r>
      <w:proofErr w:type="gramEnd"/>
      <w:r>
        <w:t xml:space="preserve"> </w:t>
      </w:r>
      <w:proofErr w:type="gramStart"/>
      <w:r>
        <w:t xml:space="preserve">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 методы убеждения, аргументации своей позиции, установления контактов с обучающимися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преподаваемому предмету,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2" w:name="Par110"/>
      <w:bookmarkEnd w:id="12"/>
      <w:r>
        <w:t>Педагог-организатор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Содействует развитию личности, талантов и способностей, формированию общей культуры обучающихся (воспитанников, детей), расширению социальной сферы в их воспитании. Изучает возрастные и психологические особенности, интересы и потребности обучающихся, воспитанников, детей в учреждениях (организациях) и по месту жительства, создает условия для их реализации в различных видах творческой деятельности, используя современные образовательные технологии, включая информационные, а также цифровые образовательные ресурсы. Проводит учебные занятия, воспитательные и иные мероприятия, опираясь на достижения в области педагогической и психологической наук, а также современных информационных технологий и методик обучения. Организует работу детских клубов, кружков, секций и других любительских объединений, разнообразную индивидуальную и совместную деятельность обучающихся (воспитанников, детей) и взрослых. Руководит работой по одному из направлений деятельности образовательного учреждения: техническому, художественному, спортивному, туристско-краеведческому и др. Способствует реализации прав обучающихся (воспитанников, детей) на создание детских ассоциаций, </w:t>
      </w:r>
      <w:r>
        <w:lastRenderedPageBreak/>
        <w:t xml:space="preserve">объединений. </w:t>
      </w:r>
      <w:proofErr w:type="gramStart"/>
      <w:r>
        <w:t>Организует вечера, праздники, походы, экскурсии; поддерживает социально значимые инициативы обучающихся, воспитанников, детей в сфере их свободного времени, досуга и развлечений, ориентируясь на личность обучающегося, воспитанника, ребенка, развитие его мотивации, познавательных интересов, способностей.</w:t>
      </w:r>
      <w:proofErr w:type="gramEnd"/>
      <w:r>
        <w:t xml:space="preserve"> Организует самостоятельную деятельность обучающихся (воспитанников, детей), в том числе исследовательскую, включает в учебный процесс проблемное обучение, содействует обеспечению связи обучения с практикой. Анализирует достижения обучающихся, воспитанников, детей. Оценивает эффективность их обучения, на основе развития опыта творческой деятельности, познавательный интерес обучающихся (воспитанников, детей),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в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Привлекает к работе с обучающимися (воспитанниками, детьми) работников учреждений культуры и спорта, родителей (лиц, их заменяющих), общественность. Оказывает поддержку детским формам организации труда обучающихся (воспитанников, детей), организует их каникулярный отдых.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7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детей, их творческой деятельности; методику поиска и поддержки молодых талантов; </w:t>
      </w:r>
      <w:proofErr w:type="gramStart"/>
      <w:r>
        <w:t xml:space="preserve">содержание, методику и организацию одного из видов творческой деятельности: научно-технической, эстетической, туристско-краеведческой, оздоровительно-спортивной, </w:t>
      </w:r>
      <w:proofErr w:type="spellStart"/>
      <w:r>
        <w:t>досуговой</w:t>
      </w:r>
      <w:proofErr w:type="spellEnd"/>
      <w:r>
        <w:t xml:space="preserve">; порядок разработки программ занятий кружков, секций, студий, клубных объединений, основы деятельности детских коллективов, организаций и ассоциаций;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</w:t>
      </w:r>
      <w:proofErr w:type="gramEnd"/>
      <w:r>
        <w:t xml:space="preserve"> </w:t>
      </w:r>
      <w:proofErr w:type="gramStart"/>
      <w:r>
        <w:t xml:space="preserve"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замещающими),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или в области, соответствующей профилю работы, без предъявления требований к стажу работы.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3" w:name="Par116"/>
      <w:bookmarkEnd w:id="13"/>
      <w:r>
        <w:t>Социальный педагог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Осуществляет комплекс мероприятий по воспитанию, образованию, развитию и социальной защите личности в учреждениях, организациях и по месту жительства обучающихся (воспитанников, детей). Изучает особенности личности обучающихся (воспитанников, детей) и их микросреды, условия их жизни. Выявляет </w:t>
      </w:r>
      <w:r>
        <w:lastRenderedPageBreak/>
        <w:t xml:space="preserve">интересы и потребности, трудности и проблемы, конфликтные ситуации, отклонения в поведении обучающихся (воспитанников, детей) и своевременно оказывает им социальную помощь и поддержку. </w:t>
      </w:r>
      <w:proofErr w:type="gramStart"/>
      <w:r>
        <w:t>Выступает посредником между обучающимися (воспитанниками, детьми) и учреждением, организацией, семьей, средой, специалистами различных социальных служб, ведомств и административных органов.</w:t>
      </w:r>
      <w:proofErr w:type="gramEnd"/>
      <w:r>
        <w:t xml:space="preserve"> Определяет задачи, формы, методы социально-педагогической работы с обучающимися (воспитанниками, детьми), способы решения личных и социальных проблем, используя современные образовательные технологии, включая информационные, а также цифровые образовательные ресурсы. Принимает меры по социальной защите и социальной помощи, реализации прав и свобод личности обучающихся (воспитанников, детей). Организует различные виды социально значимой деятельности обучающихся (воспитанников, детей) и взрослых, мероприятия, направленные на развитие социальных инициатив, реализацию социальных проектов и программ, участвует в их разработке и утверждении. Способствует установлению гуманных, нравственно здоровых отношений в социальной среде. Содействует созданию обстановки психологического комфорта и безопасности личности обучающихся (воспитанников, детей), обеспечивает охрану их жизни и здоровья. Организует разнообразные виды деятельности обучающихся (воспитанников, детей), ориентируясь на особенности их личности, развитие их мотивации к соответствующим видам деятельности, познавательных интересов, способностей, используя компьютерные технологии, в т.ч. текстовые редакторы и электронные таблицы в своей деятельности. Участвует в организации их самостоятельной деятельности, в том числе исследовательской. Обсуждает с обучающимися (воспитанниками, детьми) актуальные события современности. Участвует в осуществлении работы по трудоустройству, патронату, обеспечению жильем, пособиями, пенсиями, оформлению сберегательных вкладов, использованию ценных бумаг обучающихся (воспитанников, детей) из числа сирот и оставшихся без попечения родителей. </w:t>
      </w:r>
      <w:proofErr w:type="gramStart"/>
      <w:r>
        <w:t xml:space="preserve">Взаимодействует с учителями, родителями (лицами, их заменяющими), специалистами социальных служб, семейных и молодежных служб занятости, с благотворительными организациями и др. в оказании помощи обучающимся (воспитанникам, детям), нуждающимся в опеке и попечительстве, с ограниченными физическими возможностями, </w:t>
      </w:r>
      <w:proofErr w:type="spellStart"/>
      <w:r>
        <w:t>девиантным</w:t>
      </w:r>
      <w:proofErr w:type="spellEnd"/>
      <w:r>
        <w:t xml:space="preserve"> поведением, а также попавшим в экстремальные ситуации.</w:t>
      </w:r>
      <w:proofErr w:type="gramEnd"/>
      <w:r>
        <w:t xml:space="preserve"> </w:t>
      </w:r>
      <w:proofErr w:type="gramStart"/>
      <w:r>
        <w:t>Участвует в работе педагогических, методических советов, в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18" w:history="1">
        <w:r>
          <w:rPr>
            <w:color w:val="0000FF"/>
          </w:rPr>
          <w:t>Конвенцию</w:t>
        </w:r>
      </w:hyperlink>
      <w:r>
        <w:t xml:space="preserve"> о правах ребенка; основы социальной политики, права и государственного строительства, трудового и семейного законодательства; общую и социальную педагогику; педагогическую, социальную, возрастную и детскую психологию; основы </w:t>
      </w:r>
      <w:proofErr w:type="spellStart"/>
      <w:r>
        <w:t>здоровьесбережения</w:t>
      </w:r>
      <w:proofErr w:type="spellEnd"/>
      <w:r>
        <w:t xml:space="preserve"> и организации здорового образа жизни, социальной гигиены;</w:t>
      </w:r>
      <w:proofErr w:type="gramEnd"/>
      <w:r>
        <w:t xml:space="preserve"> </w:t>
      </w:r>
      <w:proofErr w:type="gramStart"/>
      <w:r>
        <w:t xml:space="preserve">социально-педагогические и диагностические методики;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подхода, развивающего обучения; основы работы с персональным компьютером, с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</w:t>
      </w:r>
      <w:proofErr w:type="gramEnd"/>
      <w:r>
        <w:t xml:space="preserve"> технологии </w:t>
      </w:r>
      <w:r>
        <w:lastRenderedPageBreak/>
        <w:t>диагностики причин конфликтных ситуаций, их профилактики и разрешения; социально-педагогической диагностики (опросов, индивидуальных и групповых интервью), навыки социально-педагогической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направлениям подготовки "Образование и педагогика", "Социальная педагогика" без предъявления требований к стажу работы.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4" w:name="Par122"/>
      <w:bookmarkEnd w:id="14"/>
      <w:r>
        <w:t>Учитель-дефектолог, учитель-логопед (логопед) &lt;*&gt;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&lt;*&gt; Наименование должности "Логопед" в образовательных учреждениях не применяется, а используется в учреждениях здравоохранения и социального обслуживания.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</w:t>
      </w:r>
      <w:proofErr w:type="gramStart"/>
      <w:r>
        <w:t xml:space="preserve">Осуществляет работу, направленную на максимальную коррекцию недостатков в развитии у обучающихся, воспитанников с нарушениями в развитии, в том числе находящихся в специальных (коррекционных) образовательных учреждениях, создаваемых для обучающихся, воспитанников с ограниченными возможностями здоровья (для глухих, слабослышащих и позднооглохших, слепых, слабовидящих и </w:t>
      </w:r>
      <w:proofErr w:type="spellStart"/>
      <w:r>
        <w:t>поздноослепших</w:t>
      </w:r>
      <w:proofErr w:type="spellEnd"/>
      <w:r>
        <w:t xml:space="preserve"> детей, детей с тяжелыми нарушениями речи, с нарушением опорно-двигательного аппарата, с задержкой психического развития, умственно отсталых и других</w:t>
      </w:r>
      <w:proofErr w:type="gramEnd"/>
      <w:r>
        <w:t xml:space="preserve"> детей с ограниченными возможностями здоровья). Осуществляет обследование обучающихся, воспитанников, определяет структуру и степень выраженности имеющегося у них нарушения развития. Комплектует группы для занятий с учетом психофизического состояния обучающихся, воспитанников. Проводит групповые и индивидуальные занятия по исправлению недостатков в развитии, восстановлению нарушенных функций. Работает в тесном контакте с учителями, воспитателями и другими педагогическими работниками, посещает занятия и уроки. Консультирует педагогических работников и родителей (лиц, их заменяющих) по применению специальных методов и приемов оказания помощи детям с ограниченными возможностями здоровья. Ведет необходимую документацию. Способствует формированию общей культуры личности, социализации, осознанного выбора и освоения профессиональных программ. Реализует образовательные программы. Комплектует группы для занятий с учетом психофизического состояния обучающихся, воспитанников. </w:t>
      </w:r>
      <w:proofErr w:type="gramStart"/>
      <w:r>
        <w:t>Изучает индивидуальные особенности, способности, интересы и склонности обучающихся, воспитанников с целью создания условий для обеспечения их развития в соответствии с возрастной нормой, роста их познавательной мотивации и становления учебной самостоятельности, формирования компетентностей, используя разнообразные формы, приемы, методы и средства обучения, современные образовательные технологии, включая информационные, а также цифровые образовательные ресурсы, обеспечивая уровень подготовки обучающихся, воспитанников, соответствующий требованиям федерального государственного образовательного</w:t>
      </w:r>
      <w:proofErr w:type="gramEnd"/>
      <w:r>
        <w:t xml:space="preserve"> стандарта, федеральным государственным требованиям.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Соблюдает права и свободы обучающихся, воспитанников. Обеспечивает охрану жизни и здоровья обучающихся, воспитанников в период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</w:t>
      </w:r>
      <w:r>
        <w:lastRenderedPageBreak/>
        <w:t>проведении методической и консультативной помощи родителям (лицам, их заменяющим). Выполняет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9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анатомо-физиологические и клинические основы дефектологии; методы и приемы предупреждения и исправления отклонений в развитии обучающихся, воспитанников; нормативные и методические документы по вопросам профессиональной и практической деятельности;</w:t>
      </w:r>
      <w:proofErr w:type="gramEnd"/>
      <w:r>
        <w:t xml:space="preserve"> программно-методическую литературу по работе с обучающимися, воспитанниками, имеющими отклонения в развитии; новейшие достижения дефектологической и педагогической наук; правила по охране труда и пожарной безопасности;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</w:t>
      </w:r>
      <w:proofErr w:type="gramStart"/>
      <w:r>
        <w:t xml:space="preserve"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в области дефектологии без предъявления требований к стажу работы.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5" w:name="Par131"/>
      <w:bookmarkEnd w:id="15"/>
      <w:r>
        <w:t>Педагог-психолог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Осуществляет профессиональную деятельность, направленную на сохранение психического, соматического и социального благополучия обучающихся, воспитанников в процессе воспитания и обучения в образовательных учреждениях. Содействует охране прав личности в соответствии с </w:t>
      </w:r>
      <w:hyperlink r:id="rId20" w:history="1">
        <w:r>
          <w:rPr>
            <w:color w:val="0000FF"/>
          </w:rPr>
          <w:t>Конвенцией</w:t>
        </w:r>
      </w:hyperlink>
      <w:r>
        <w:t xml:space="preserve"> о правах ребенка. Способствует гармонизации социальной сферы образовательного учреждения и осуществляет превентивные мероприятия по профилактике возникновения социальной </w:t>
      </w:r>
      <w:proofErr w:type="spellStart"/>
      <w:r>
        <w:t>дезадаптации</w:t>
      </w:r>
      <w:proofErr w:type="spellEnd"/>
      <w:r>
        <w:t>. Определяет факторы, препятствующие развитию личности обучающихся, воспитанников и принимает меры по оказанию им различных видов психологической помощи (</w:t>
      </w:r>
      <w:proofErr w:type="spellStart"/>
      <w:r>
        <w:t>психокоррекционного</w:t>
      </w:r>
      <w:proofErr w:type="spellEnd"/>
      <w:r>
        <w:t xml:space="preserve">, реабилитационного, консультативного). Оказывает консультативную помощь обучающимся, воспитанникам, их родителям (лицам, их заменяющим), педагогическому коллективу в решении конкретных проблем. Проводит психологическую диагностику, используя современные образовательные технологии, включая информационные, а также цифровые образовательные ресурсы. Проводит диагностическую, </w:t>
      </w:r>
      <w:proofErr w:type="spellStart"/>
      <w:r>
        <w:t>психокоррекционную</w:t>
      </w:r>
      <w:proofErr w:type="spellEnd"/>
      <w:r>
        <w:t xml:space="preserve"> реабилитационную, консультативную работу, опираясь 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технологий. Составляет психолого-педагогические заключения по материалам исследовательских работ с целью ориентации педагогического коллектива, а также родителей (лиц, их замещающих) в проблемах личностного и социального развития обучающихся, воспитанников. Ведет документацию по установленной форме, используя ее по назначению. Участвует в планировании и разработке развивающих и коррекционных программ образовательной деятельности с учетом индивидуальных и половозрастных особенностей обучающихся, воспитанников, в обеспечении уровня подготовки обучающихся, воспитанников, соответствующего требованиям федерального государственного образовательного стандарта, федеральным государственным </w:t>
      </w:r>
      <w:r>
        <w:lastRenderedPageBreak/>
        <w:t xml:space="preserve">образовательным требованиям. Способствует развитию у обучающихся, воспитанников готовности к ориентации в различных ситуациях жизненного и профессионального самоопределения. Осуществляет психологическую поддержку творчески одаренных обучающихся, воспитанников, содействует их развитию и организации развивающей среды. Определяет у обучающихся, воспитанников степень нарушений (умственных, физиологических, эмоциональных) в развитии, а также различного вида нарушений социального развития и проводит их психолого-педагогическую коррекцию. Участвует в формировании психологической культуры обучающихся, воспитанников, педагогических работников и родителей (лиц, их заменяющих), в том числе и культуры полового воспитания. Консультирует работников образовательного учреждения по вопросам развития обучающихся, воспитанников, практического применения психологии для решения педагогических задач, повышения социально-психологической компетентности обучающихся, воспитанников, педагогических работников, родителей (лиц, их заменяющих). Анализирует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развития и образования (образовательных цензов). Оценивает эффективность образовательной деятельности педагогических работников и педагогического коллектива, учитывая развитие личности обучающихся, используя компьютерные технологии, в т.ч. текстовые редакторы и электронные таблицы в своей деятельности.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Декларацию прав и свобод человека; </w:t>
      </w:r>
      <w:hyperlink r:id="rId21" w:history="1">
        <w:r>
          <w:rPr>
            <w:color w:val="0000FF"/>
          </w:rPr>
          <w:t>Конвенцию</w:t>
        </w:r>
      </w:hyperlink>
      <w:r>
        <w:t xml:space="preserve"> о правах ребенка; нормативные документы, регулирующие вопросы охраны труда, здравоохранения, профориентации, занятости обучающихся, воспитанников и их социальной защиты; общую психологию; </w:t>
      </w:r>
      <w:proofErr w:type="gramStart"/>
      <w:r>
        <w:t xml:space="preserve">педагогическую психологию, общую педагогику, психологию личности и дифференциальную психологию, детскую и возрастную психологию, социальную психологию, медицинскую психологию, детскую нейропсихологию, патопсихологию, </w:t>
      </w:r>
      <w:proofErr w:type="spellStart"/>
      <w:r>
        <w:t>психосоматику</w:t>
      </w:r>
      <w:proofErr w:type="spellEnd"/>
      <w:r>
        <w:t xml:space="preserve">; основы дефектологии, психотерапии, сексологии, психогигиены, профориентации, </w:t>
      </w:r>
      <w:proofErr w:type="spellStart"/>
      <w:r>
        <w:t>профессиоведения</w:t>
      </w:r>
      <w:proofErr w:type="spellEnd"/>
      <w:r>
        <w:t xml:space="preserve"> и психологии труда, психодиагностики, психологического консультирования и </w:t>
      </w:r>
      <w:proofErr w:type="spellStart"/>
      <w:r>
        <w:t>психопрофилактики</w:t>
      </w:r>
      <w:proofErr w:type="spellEnd"/>
      <w:r>
        <w:t xml:space="preserve">; методы активного обучения, социально-психологического тренинга общения; современные методы индивидуальной и групповой </w:t>
      </w:r>
      <w:proofErr w:type="spellStart"/>
      <w:r>
        <w:t>профконсультации</w:t>
      </w:r>
      <w:proofErr w:type="spellEnd"/>
      <w:r>
        <w:t>, диагностики и коррекции нормального и аномального развития ребенка;</w:t>
      </w:r>
      <w:proofErr w:type="gramEnd"/>
      <w:r>
        <w:t xml:space="preserve"> методы и приемы работы с обучающимися, воспитанниками с ограниченными возможностями здоровья; методы и способы использования образовательных технологий, в том числе дистанционных;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основы работы с персональным компьютером,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</w:t>
      </w:r>
      <w:proofErr w:type="gramStart"/>
      <w:r>
        <w:t>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правила внутреннего трудового распорядка образовательного учреждения; правила по охране труда и пожарной безопасности.</w:t>
      </w:r>
      <w:proofErr w:type="gramEnd"/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Требования к квалификации. Высшее профессиональное образование или среднее профессиональное образование по направлению подготовки "Педагогика и психология" без предъявления требований к стажу работы либо высшее профессиональное </w:t>
      </w:r>
      <w:r>
        <w:lastRenderedPageBreak/>
        <w:t>образование или среднее профессиональное образование и дополнительное профессиональное образование по направлению подготовки "Педагогика и психология" без предъявления требований к стажу работы.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6" w:name="Par137"/>
      <w:bookmarkEnd w:id="16"/>
      <w:r>
        <w:t xml:space="preserve">Воспитатель (включая </w:t>
      </w:r>
      <w:proofErr w:type="gramStart"/>
      <w:r>
        <w:t>старшего</w:t>
      </w:r>
      <w:proofErr w:type="gramEnd"/>
      <w:r>
        <w:t>)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Должностные обязанности. Осуществляет деятельность по воспитанию детей в образовательных учреждениях и их структурных подразделениях (интернате при школе, общежитии, группах, группах продленного дня и др.), иных учреждениях и организациях. Содействует созданию благоприятных условий для индивидуального развития и нравственного формирования личности обучающихся, воспитанников, вносит необходимые коррективы в систему их воспитания. Осуществляет изучение личности обучающихся, их склонностей, интересов, содействует росту их познавательной мотивации и становлению их учебной самостоятельности, формированию компетентностей; организует подготовку домашних заданий. Создает благоприятную микросреду и морально-психологический климат для каждого обучающегося, воспитанника. Способствует развитию общения обучающихся, воспитанников. Помогает обучающемуся, воспитаннику решать проблемы, возникающие в общении с товарищами, учителями, родителями (лицами, их заменяющими). Осуществляет помощь обучающимся, воспитанникам в учебной деятельности, способствует обеспечению уровня их подготовки, соответствующего требованиям федерального государственного образовательного стандарта, федеральным государственным образовательным требованиям. Содействует получению дополнительного образования обучающимися, воспитанниками через систему кружков, клубов, секций, объединений, организуемых в учреждениях, по месту жительства. В соответствии с индивидуальными и возрастными интересами обучающихся, воспитанников совершенствует жизнедеятельность коллектива обучающихся, воспитанников. Соблюдает права и свободы обучающихся, воспитанников, несет ответственность за их жизнь, здоровье и безопасность в период образовательного процесса. Проводит наблюдения (мониторинг) за здоровьем, развитием и воспитанием обучающихся, воспитанников, в том числе с помощью электронных форм. Разрабатывает план (программу) воспитательной работы с группой обучающихся, воспитанников. Совместно с органами самоуправления обучающихся, воспитанников ведет активную пропаганду здорового образа жизни. Работает в тесном контакте с учителями, педагогом-психологом, другими педагогическими работниками, родителями (лицами, их заменяющими) обучающихся, воспитанников. На основе изучения индивидуальных особенностей, рекомендаций педагога-психолога планирует и проводит с обучающимися, воспитанниками с ограниченными возможностями здоровья коррекционно-развивающую работу (с группой или индивидуально). Координирует деятельность помощника воспитателя, младшего воспитателя.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 Вносит предложения по совершенствованию образовательного процесса.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воспитателя наряду с выполнением обязанностей, предусмотренных по должности воспитателя &lt;*&gt;, осуществляет координацию деятельности воспитателей, педагогических работников в проектировании развивающей образовательной среды образовательного учреждения. Оказывает методическую помощь воспитателям, способствует обобщению передового педагогического опыта, повышению квалификации воспитателей, развитию их творческих инициатив.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--------------------------------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&lt;*&gt; За исключением обязанностей по непосредственному воспитанию детей в образовательных учреждениях, в которых штатными расписаниями предусмотрена самостоятельная должность старшего воспитателя.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2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педагогику, детскую, возрастную и социальную психологию;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обучающихся, воспитанников; педагогическую этику; </w:t>
      </w:r>
      <w:proofErr w:type="gramStart"/>
      <w:r>
        <w:t xml:space="preserve">теорию и методику воспитательной работы, организации свободного времени обучающихся, воспитанников;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t xml:space="preserve"> основы экологии, экономики, социологии;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старшего воспитателя - высшее профессиональное образование по направлению подготовки "Образование и педагогика" и стаж работы в должности воспитателя не менее 2 лет.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7" w:name="Par147"/>
      <w:bookmarkEnd w:id="17"/>
      <w:proofErr w:type="spellStart"/>
      <w:r>
        <w:t>Тьютор</w:t>
      </w:r>
      <w:proofErr w:type="spellEnd"/>
      <w:r>
        <w:t xml:space="preserve"> &lt;*&gt;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&lt;*&gt; За исключением </w:t>
      </w:r>
      <w:proofErr w:type="spellStart"/>
      <w:r>
        <w:t>тьюторов</w:t>
      </w:r>
      <w:proofErr w:type="spellEnd"/>
      <w:r>
        <w:t xml:space="preserve">, </w:t>
      </w:r>
      <w:proofErr w:type="gramStart"/>
      <w:r>
        <w:t>занятых</w:t>
      </w:r>
      <w:proofErr w:type="gramEnd"/>
      <w:r>
        <w:t xml:space="preserve"> в сфере высшего и дополнительного профессионального образования.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</w:t>
      </w:r>
      <w:proofErr w:type="gramStart"/>
      <w:r>
        <w:t xml:space="preserve">Организует процесс индивидуальной работы с обучающимися по выявлению, формированию и развитию их познавательных интересов; организует их персональное сопровождение в образовательном пространстве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обучения; координирует поиск информации обучающимися для самообразования; сопровождает процесс формирования их личности (помогает им разобраться в успехах, неудачах, сформулировать личный заказ к процессу обучения, выстроить цели на будущее).</w:t>
      </w:r>
      <w:proofErr w:type="gramEnd"/>
      <w:r>
        <w:t xml:space="preserve"> Совместно с </w:t>
      </w:r>
      <w:proofErr w:type="gramStart"/>
      <w:r>
        <w:t>обучающимся</w:t>
      </w:r>
      <w:proofErr w:type="gramEnd"/>
      <w:r>
        <w:t xml:space="preserve"> распределяет и оценивает имеющиеся у него ресурсы всех видов для реализации поставленных целей; координирует взаимосвязь познавательных интересов обучающихся и направлений </w:t>
      </w:r>
      <w:proofErr w:type="spellStart"/>
      <w:r>
        <w:t>предпрофильной</w:t>
      </w:r>
      <w:proofErr w:type="spellEnd"/>
      <w:r>
        <w:t xml:space="preserve"> подготовки и профильного обучения: определяет перечень и методику преподаваемых предметных и ориентационных курсов, информационной и консультативной работы, системы профориентации, выбирает оптимальную организационную структуру для этой взаимосвязи. Оказывает помощь </w:t>
      </w:r>
      <w:proofErr w:type="gramStart"/>
      <w:r>
        <w:t>обучающемуся</w:t>
      </w:r>
      <w:proofErr w:type="gramEnd"/>
      <w:r>
        <w:t xml:space="preserve"> в </w:t>
      </w:r>
      <w:r>
        <w:lastRenderedPageBreak/>
        <w:t xml:space="preserve">осознанном выборе стратегии образования, преодолении проблем и трудностей процесса самообразования; создает условия для реальной индивидуализации процесса обучения (составление индивидуальных учебных планов и планирование индивидуальных образовательно-профессиональных траекторий); </w:t>
      </w:r>
      <w:proofErr w:type="gramStart"/>
      <w:r>
        <w:t>обеспечивает уровень подготовки обучающихся, соответствующий требованиям федерального государственного образовательного стандарта, проводит совместный с обучающимся рефлексивный анализ его деятельности и результатов, направленных на анализ выбора его стратегии в обучении, корректировку индивидуальных учебных планов.</w:t>
      </w:r>
      <w:proofErr w:type="gramEnd"/>
      <w:r>
        <w:t xml:space="preserve"> Организует взаимодействия обучающегося с учителями и другими педагогическими работниками для коррекции индивидуального учебного плана, содействует генерированию его творческого потенциала и участию в проектной и научно-исследовательской деятельности с учетом интересов. </w:t>
      </w:r>
      <w:proofErr w:type="gramStart"/>
      <w:r>
        <w:t>Организует взаимодействие с родителями, лицами, их заменяющими, по выявлению, формированию и развитию познавательных интересов обучающихся, в том числе младшего и среднего школьного возрастов, составлению, корректировке индивидуальных учебных (образовательных) планов обучающихся, анализирует и обсуждает с ними ход и результаты реализации этих планов.</w:t>
      </w:r>
      <w:proofErr w:type="gramEnd"/>
      <w:r>
        <w:t xml:space="preserve"> Осуществляет мониторинг динамики процесса становления выбора </w:t>
      </w:r>
      <w:proofErr w:type="gramStart"/>
      <w:r>
        <w:t>обучающимся</w:t>
      </w:r>
      <w:proofErr w:type="gramEnd"/>
      <w:r>
        <w:t xml:space="preserve"> пути своего образования. </w:t>
      </w:r>
      <w:proofErr w:type="gramStart"/>
      <w:r>
        <w:t>Организует индивидуальные и групповые консультации для обучающихся, родителей (лиц, их заменяющих) по вопросам устранения учебных трудностей, коррекции индивидуальных потребностей, развития и реализации способностей и возможностей, используя различные технологии и способы коммуникации с обучающимся (группой обучающихся), включая электронные формы (</w:t>
      </w:r>
      <w:proofErr w:type="spellStart"/>
      <w:r>
        <w:t>интернет-технологии</w:t>
      </w:r>
      <w:proofErr w:type="spellEnd"/>
      <w:r>
        <w:t>) для качественной реализации совместной с обучающимся деятельности.</w:t>
      </w:r>
      <w:proofErr w:type="gramEnd"/>
      <w:r>
        <w:t xml:space="preserve"> Поддерживает познавательный интерес обучающегося, анализируя перспективы развития и возможности расширения его диапазона. Синтезирует познавательный интерес с другими интересами, предметами обучения. Способствует наиболее полной реализации творческого потенциала и познавательной активности обучающегося. </w:t>
      </w:r>
      <w:proofErr w:type="gramStart"/>
      <w: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обучающихся (лицам, их заменяющим).</w:t>
      </w:r>
      <w:proofErr w:type="gramEnd"/>
      <w:r>
        <w:t xml:space="preserve"> Обеспечивает и анализирует достижение и подтверждение </w:t>
      </w:r>
      <w:proofErr w:type="gramStart"/>
      <w:r>
        <w:t>обучающимися</w:t>
      </w:r>
      <w:proofErr w:type="gramEnd"/>
      <w:r>
        <w:t xml:space="preserve"> уровней образования (образовательных цензов). Контролирует и оценивает эффективность построения и реализации образовательной программы (индивидуальной и образовательного учреждения), учитывая успешность самоопределения </w:t>
      </w:r>
      <w:proofErr w:type="gramStart"/>
      <w:r>
        <w:t>обучающихся</w:t>
      </w:r>
      <w:proofErr w:type="gramEnd"/>
      <w:r>
        <w:t xml:space="preserve">, овладение умениями, развитие опыта творческой деятельности, познавательного интереса обучающихся, используя компьютерные технологии, в т.ч. текстовые редакторы и электронные таблицы в своей деятельности.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23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детской, возрастной и социальной психологии; психологию отношений, индивидуальные и возрастные особенности детей и подростков, возрастную физиологию, школьную гигиену; методы и формы мониторинга деятельности обучающихся; педагогическую этику;</w:t>
      </w:r>
      <w:proofErr w:type="gramEnd"/>
      <w:r>
        <w:t xml:space="preserve"> </w:t>
      </w:r>
      <w:proofErr w:type="gramStart"/>
      <w:r>
        <w:t xml:space="preserve">теорию и методику воспитательной работы, организации свободного времени обучающихся; технологии открытого образования и </w:t>
      </w:r>
      <w:proofErr w:type="spellStart"/>
      <w:r>
        <w:t>тьюторские</w:t>
      </w:r>
      <w:proofErr w:type="spellEnd"/>
      <w:r>
        <w:t xml:space="preserve"> технологии;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установления контактов с обучающимися разного возраста и их родителями (лицами, их заменяющими), коллегами </w:t>
      </w:r>
      <w:r>
        <w:lastRenderedPageBreak/>
        <w:t>по работе, убеждения, аргументации своей позиции; технологии диагностики причин конфликтных ситуаций, их профилактики и разрешения;</w:t>
      </w:r>
      <w:proofErr w:type="gramEnd"/>
      <w:r>
        <w:t xml:space="preserve"> основы экологии, экономики, права, социологии; организацию финансово-хозяйственной деятельности образовательного учреждения; административное, трудовое законодательство;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по направлению подготовки "Образование и педагогика" и стаж педагогической работы не менее 2 лет.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8" w:name="Par156"/>
      <w:bookmarkEnd w:id="18"/>
      <w:r>
        <w:t>Педагог-библиотекарь &lt;*&gt;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 xml:space="preserve">(введено </w:t>
      </w:r>
      <w:hyperlink r:id="rId24" w:history="1">
        <w:r>
          <w:rPr>
            <w:color w:val="0000FF"/>
          </w:rPr>
          <w:t>Приказом</w:t>
        </w:r>
      </w:hyperlink>
      <w:r>
        <w:t xml:space="preserve"> </w:t>
      </w:r>
      <w:proofErr w:type="spellStart"/>
      <w:r>
        <w:t>Минздравсоцразвития</w:t>
      </w:r>
      <w:proofErr w:type="spellEnd"/>
      <w:r>
        <w:t xml:space="preserve"> РФ от 31.05.2011 N 448н)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--------------------------------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&lt;*&gt; Наименование должности применяется в образовательных учреждениях, реализующих образовательные программы начального общего, основного общего, среднего (полного) общего образования.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Участвует в реализации основной образовательной программы начального общего, основного общего, среднего (полного) общего образования в соответствии с федеральными государственными стандартами начального общего, основного общего, среднего (полного) общего образования. Организует работу по ее учебно-методическому и информационному сопровождению, направленную на обеспечение широкого, постоянного и устойчивого доступа для всех участников образовательного процесса к информации, связанной с реализацией основной образовательной программы, на приобретение новых навыков в использовании библиотечно-информационных ресурсов. Осуществляет дополнительное образование обучающихся, воспитанников по культурному развитию личности, продвижению чтения, поддержке интереса к литературе, к развитию словесности и формированию информационной культуры, освоению инновационных технологий, методов и форм библиотечно-информационной деятельности. В этих целях разрабатывает рабочую программу, обеспечивает ее выполнение, организует участие обучающихся, воспитанников в массовых тематических мероприятиях, обеспечивая педагогически обоснованный выбор форм, средств и методов работы детского объединения исходя из психофизиологической и педагогической целесообразности, используя современные образовательные технологии, включая информационные, а также цифровые образовательные ресурсы. Применяет педагогические теории и методики для решения информационно-образовательных задач. Обеспечивает и анализирует достижения обучающихся, воспитанников, выявляет их творческие способности, способствует формированию устойчивых профессиональных интересов и склонностей. Участвует в обеспечении самообразования обучающихся (воспитанников), педагогических работников образовательного учреждения средствами библиотечных и информационно-библиографических ресурсов, в организации тематических выставок, читательских конференций, оформлении средств наглядной агитации, стендов, в разработке планов, методических программ, процедур реализации различных образовательных проектов. Вносит предложения по совершенствованию образовательного процесса в образовательном учреждении. Участвует в работе педагогических, методических советов, объединений, в других формах методической работы, в организации и проведении родительских собраний, мероприятий различных направлений внеурочной деятельности, предусмотренных учебно-воспитательным процессом. Разрабатывает планы </w:t>
      </w:r>
      <w:r>
        <w:lastRenderedPageBreak/>
        <w:t xml:space="preserve">комплектования библиотеки образовательного учреждения печатными и электронными образовательными ресурсами по всем учебным предметам учебного плана на определенных учредителем образовательного учреждения языках обучения и воспитания. Разрабатывает предложения по формированию в библиотеке образовательного учреждения фонда дополнительной литературы, включающего детскую художественную и научно-популярную литературу, справочно-библиографические и периодические издания, сопровождающие реализацию основной образовательной программы. Осуществляет работу по учету и проведению периодических инвентаризаций библиотечного фонда образовательного учреждения. Обеспечивает обработку поступающей в библиотеку литературы, составление систематического и алфавитного каталогов с применением современных информационно-поисковых систем. Организует обслуживание обучающихся (воспитанников) и работников образовательного учреждения. Обеспечивает составление библиографических справок по поступающим запросам. Обеспечивает сохранность библиотечного фонда, ведение статистического учета по основным показателям работы библиотеки и подготовку установленной отчетности.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законодательство Российской Федерации </w:t>
      </w:r>
      <w:hyperlink r:id="rId25" w:history="1">
        <w:r>
          <w:rPr>
            <w:color w:val="0000FF"/>
          </w:rPr>
          <w:t>об образовании</w:t>
        </w:r>
      </w:hyperlink>
      <w:r>
        <w:t xml:space="preserve"> и </w:t>
      </w:r>
      <w:hyperlink r:id="rId26" w:history="1">
        <w:r>
          <w:rPr>
            <w:color w:val="0000FF"/>
          </w:rPr>
          <w:t>библиотечном деле</w:t>
        </w:r>
      </w:hyperlink>
      <w:r>
        <w:t xml:space="preserve">; </w:t>
      </w:r>
      <w:hyperlink r:id="rId27" w:history="1">
        <w:r>
          <w:rPr>
            <w:color w:val="0000FF"/>
          </w:rPr>
          <w:t>Конвенцию</w:t>
        </w:r>
      </w:hyperlink>
      <w:r>
        <w:t xml:space="preserve"> о правах ребенка; содержание художественной, научно-популярной литературы, периодических изданий, находящихся в библиотечном фонде образовательного учреждения; методику проведения индивидуальных бесед, формы и методы проведения конференций, выставок; основы возрастной педагогики и психологии, физиологии, школьной гигиены;</w:t>
      </w:r>
      <w:proofErr w:type="gramEnd"/>
      <w:r>
        <w:t xml:space="preserve"> </w:t>
      </w:r>
      <w:proofErr w:type="gramStart"/>
      <w:r>
        <w:t xml:space="preserve">индивидуальные особенности развития детей разного возраста; специфику развития интересов и потребностей обучающихся (воспитанников), их творческой деятельности; современные информационно-коммуникационные технологии (текстовые редакторы, электронные таблицы, программы создания презентаций, информационные системы, автоматизирующие библиотечную деятельность), принципы работы в сети Интернет, приемы использования </w:t>
      </w:r>
      <w:proofErr w:type="spellStart"/>
      <w:r>
        <w:t>мультимедийного</w:t>
      </w:r>
      <w:proofErr w:type="spellEnd"/>
      <w:r>
        <w:t xml:space="preserve"> оборудования и ведения электронного документооборота; нормативные и методические материалы по вопросам организации информационной и библиотечной работы;</w:t>
      </w:r>
      <w:proofErr w:type="gramEnd"/>
      <w:r>
        <w:t xml:space="preserve"> </w:t>
      </w:r>
      <w:proofErr w:type="gramStart"/>
      <w:r>
        <w:t>профиль деятельности, специализацию и структуру образовательного учреждения; правила комплектования, хранения и учета библиотечного фонда, поиска и выдачи книг из библиотечного фонда; условные сокращения и условные сокращения, применяемые в библиографии на иностранных языках; современные информационно-поисковые системы, применяемые в библиотечном обслуживании; систему классификации информации и правила составления каталогов; единую общегосударственную систему межбиблиотечного абонемента;</w:t>
      </w:r>
      <w:proofErr w:type="gramEnd"/>
      <w:r>
        <w:t xml:space="preserve"> порядок компенсации при утрате читателями единиц библиотечного фонда; порядок составления отчетности о работе библиотеки; правила внутреннего трудового распорядка образовательного учреждения;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(педагогическое, библиотечное) образование без предъявления требований к стажу работы.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19" w:name="Par167"/>
      <w:bookmarkEnd w:id="19"/>
      <w:r>
        <w:t>Старший вожатый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Способствует развитию и деятельности детских общественных организаций, объединений, помогает в разработке и реализации программ их деятельности на принципах добровольности, самодеятельности, гуманности и демократизма с учетом инициативы, интересов и потребностей обучающихся (воспитанников, детей). В соответствии с возрастными интересами обучающихся </w:t>
      </w:r>
      <w:r>
        <w:lastRenderedPageBreak/>
        <w:t xml:space="preserve">(воспитанников, детей) и требованиями жизни организует их коллективно-творческую деятельность, способствует обновлению содержания и форм деятельности детских общественных организаций, объединений. Обеспечивает условия для широкого информирования обучающихся (воспитанников, детей) о действующих детских общественных организациях, объединениях. Создает благоприятные условия, позволяющие обучающимся, воспитанникам, детям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время. Осуществляет заботу о здоровье и безопасности обучающихся (воспитанников, детей). Организует, участвует в организации каникулярного отдыха, изучая и используя передовой опыт работы с детьми и подростками. Проводит работу по подбору и подготовке руководителей (организаторов) первичных коллективов детских общественных организаций, объединений. Обеспечивает взаимодействие органов самоуправления образовательных учреждений, педагогических коллективов образовательных учреждений и детских общественных организаций. </w:t>
      </w:r>
      <w:proofErr w:type="gramStart"/>
      <w:r>
        <w:t>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учреждения, в организации и проведении методической и консультативной помощи родителям (лицам, их заменяющим) обучающихся (воспитанников, детей).</w:t>
      </w:r>
      <w:proofErr w:type="gramEnd"/>
      <w:r>
        <w:t xml:space="preserve"> Обеспечивает охрану жизни и здоровья обучающихся (воспитанников, детей) во время образовательного процесса. Выполняет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деятельность, физкультурно-оздоровительную деятельность; </w:t>
      </w:r>
      <w:hyperlink r:id="rId28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закономерности и тенденции развития детского движения; педагогику, детскую возрастную и социальную психологию; индивидуальные и возрастные особенности обучающихся, воспитанников, детей;</w:t>
      </w:r>
      <w:proofErr w:type="gramEnd"/>
      <w:r>
        <w:t xml:space="preserve"> </w:t>
      </w:r>
      <w:proofErr w:type="gramStart"/>
      <w:r>
        <w:t xml:space="preserve">специфику работы детских общественных организаций, объединений, развития интересов и потребностей обучающихся, воспитанников; методику поиска и поддержки талантов, организации </w:t>
      </w:r>
      <w:proofErr w:type="spellStart"/>
      <w:r>
        <w:t>досуговой</w:t>
      </w:r>
      <w:proofErr w:type="spellEnd"/>
      <w:r>
        <w:t xml:space="preserve"> деятельности;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педагогическими работниками;</w:t>
      </w:r>
      <w:proofErr w:type="gramEnd"/>
      <w:r>
        <w:t xml:space="preserve"> технологии диагностики причин конфликтных ситуаций, их профилактики и разрешения; основы экологии, экономики, социологии; правила внутреннего трудового распорядка образовательного учреждения;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20" w:name="Par173"/>
      <w:bookmarkEnd w:id="20"/>
      <w:r>
        <w:t>Педагог дополнительного образования (включая старшего)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Осуществляет дополнительное образование обучающихся, воспитанников в соответствии со своей образовательной программой, развивает их разнообразную творческую деятельность. Комплектует состав обучающихся, воспитанников кружка, секции, студии, клубного и другого детского объединения и принимает меры по сохранению контингента обучающихся, воспитанников в течение срока обучения. Обеспечивает педагогически обоснованный выбор форм, средств и методов работы (обучения) исходя из психофизиологической и педагогической целесообразности, используя современные образовательные технологии, включая </w:t>
      </w:r>
      <w:r>
        <w:lastRenderedPageBreak/>
        <w:t>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технологий. Обеспечивает соблюдение прав и свобод обучающихся, воспитанников. Участвует в разработке и реализации образовательных программ. Составляет планы и программы занятий, обеспечивает их выполнение. Выявляет творческие способности обучающихся, воспитанников, способствует их развитию, формированию устойчивых профессиональных интересов и склонностей. Организует разные виды деятельности обучающихся, воспитанников, ориентируясь на их личности, осуществляет развитие мотивации их познавательных интересов, способностей. Организует самостоятельную деятельность обучающихся, воспитанников, в том числе исследовательскую, включает в учебный процесс проблемное обучение, осуществляет связь обучения с практикой, обсуждает с обучающимися, воспитанниками актуальные события современности. Обеспечивает и анализирует достижения обучающихся, воспитанников. Оценивает эффективность обучения, учитывая овладение умениями, развитие опыта творческой деятельности, познавательного интереса, используя компьютерные технологии, в т.ч. текстовые редакторы и электронные таблицы в своей деятельности. Оказывает особую поддержку одаренным и талантливым обучающимся, воспитанникам, а также обучающимся, воспитанникам, имеющим отклонения в развитии. Организует участие обучающихся, воспитанников в массовых мероприятиях. Участвует в работе педагогических, методических советов, объединений,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заменяющим, а также педагогическим работникам в пределах своей компетенции. Обеспечивает охрану жизни и здоровья обучающихся, воспитанников во время образовательного процесса. Обеспечивает при проведении занятий соблюдение правил охраны труда и пожарной безопасности. При выполнении обязанностей старшего педагога дополнительного образования наряду с выполнением обязанностей, предусмотренных по должности педагога дополнительного образования, осуществляет координацию деятельности педагогов дополнительного образования, других педагогических работников в проектировании развивающей образовательной среды образовательного учреждения. Оказывает методическую помощь педагогам дополнительного образования, способствует обобщению передового их педагогического опыта и повышению квалификации, развитию их творческих инициатив.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29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специфику развития интересов и потребностей обучающихся, воспитанников, основы их творческой деятельности; методику поиска и поддержки молодых талантов; </w:t>
      </w:r>
      <w:proofErr w:type="gramStart"/>
      <w:r>
        <w:t xml:space="preserve">содержание учебной программы, методику и организацию дополнительного образования детей, научно-технической, эстетической, туристско-краеведческой, оздоровительно-спортивной, </w:t>
      </w:r>
      <w:proofErr w:type="spellStart"/>
      <w:r>
        <w:t>досуговой</w:t>
      </w:r>
      <w:proofErr w:type="spellEnd"/>
      <w:r>
        <w:t xml:space="preserve"> деятельности; программы занятий кружков, секций, студий, клубных объединений; деятельность детских коллективов, организаций и ассоциаций; методы развития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</w:t>
      </w:r>
      <w:proofErr w:type="gramEnd"/>
      <w:r>
        <w:t xml:space="preserve"> </w:t>
      </w:r>
      <w:proofErr w:type="gramStart"/>
      <w:r>
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родителями, лицами, их заменяющими, коллегами по работе;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</w:t>
      </w:r>
      <w:r>
        <w:lastRenderedPageBreak/>
        <w:t xml:space="preserve">таблицами),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в области, соответствующей профилю кружка, секции, студии, клубного и иного детского объединения без предъявления требований к стажу работы, либо высшее профессиональное образование или среднее профессиональное образование и дополнительное профессиональное образование по направлению "Образование и педагогика" без предъявления требований к стажу работы.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старшего педагога дополнительного образования - высшее профессиональное образование и стаж педагогической работы не менее 2 лет.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21" w:name="Par180"/>
      <w:bookmarkEnd w:id="21"/>
      <w:r>
        <w:t>Музыкальный руководитель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Должностные обязанности. Осуществляет развитие музыкальных способностей и эмоциональной сферы, творческой деятельности воспитанников. Формирует их эстетический вкус, используя разные виды и формы организации музыкальной деятельности. Участвует в разработке образовательной программы образовательного учреждения. Координирует работу педагогического персонала и родителей (лиц, их заменяющих) по вопросам музыкального воспитания детей, определяет направления их участия в развитии музыкальных способностей с учетом индивидуальных и возрастных особенностей воспитанников, а также их творческих способностей. Определяет содержание музыкальных занятий с учетом возраста, подготовленности, индивидуальных и психофизических особенностей воспитанников, используя современные формы, способы обучения, образовательные, музыкальные технологии, достижения мировой и отечественной музыкальной культуры, современные методы оценивания достижений воспитанников. Участвует в организации и проведении массовых мероприятий с воспитанниками в рамках образовательной программы образовательного учреждения (музыкальные вечера, развлечения, пение, хороводы, танцы, показ кукольного и теневого театра и иные мероприятия), спортивных мероприятиях с воспитанниками, обеспечивает их музыкальное сопровождение. Консультирует родителей (лиц, их заменяющих) и воспитателей по вопросам подготовки воспитанников к их участию в массовых, праздничных мероприятиях. Обеспечивает охрану жизни и здоровья воспитанников во время образовательного процесса. Участвует в работе педагогических, методических советов, других формах методической работы, в проведении родительских собраний, оздоровительных, воспитательных и других мероприятий, предусмотренных образовательной программой. Выполняет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0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 и психологию; возрастную физиологию, анатомию; санитарию и гигиену; индивидуальные особенности развития детей, музыкального восприятия, эмоций, моторики и музыкальных возможностей детей разного возраста; </w:t>
      </w:r>
      <w:proofErr w:type="gramStart"/>
      <w:r>
        <w:t>методы убеждения, аргументации своей позиции, установления контакта с воспитанниками разного возраста, их родителями (лицами, их заменяющими), педагогическими работниками, музыкальные произведения детского репертуара; при работе с детьми, имеющими отклонения в развитии, - основы дефектологии и соответствующие методики их обучения; современные образовательные музыкальные технологии, достижения мировой и отечественной музыкальной культуры;</w:t>
      </w:r>
      <w:proofErr w:type="gramEnd"/>
      <w:r>
        <w:t xml:space="preserve">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оборудованием, музыкальными редакторами; правила внутреннего трудового распорядка </w:t>
      </w:r>
      <w:r>
        <w:lastRenderedPageBreak/>
        <w:t>образовательного учреждения;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по направлению подготовки "Образование и педагогика", профессиональное владение техникой исполнения на музыкальном инструменте без предъявления требований к стажу работы.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22" w:name="Par186"/>
      <w:bookmarkEnd w:id="22"/>
      <w:r>
        <w:t>Концертмейстер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Разрабатывает совместно с преподавателями специальных и профилирующих дисциплин тематические планы и программы. Проводит индивидуальные и групповые учебные занятия с </w:t>
      </w:r>
      <w:proofErr w:type="gramStart"/>
      <w:r>
        <w:t>обучающимися</w:t>
      </w:r>
      <w:proofErr w:type="gramEnd"/>
      <w:r>
        <w:t xml:space="preserve">, опираясь на достижения в области методической, педагогической и психологической наук, а также современных информационных технологий, осуществляет музыкальное сопровождение учебных занятий. </w:t>
      </w:r>
      <w:proofErr w:type="gramStart"/>
      <w:r>
        <w:t>Формирует у обучающихся исполнительские навыки, прививает им навыки ансамблевой игры, способствует развитию у них художественного вкуса, расширению музыкально-образных представлений и воспитанию творческой индивидуальности, организует их самостоятельную деятельность, используя современные образовательные технологии, включая информационные и компьютерные технологии, а также цифровые образовательные ресурсы.</w:t>
      </w:r>
      <w:proofErr w:type="gramEnd"/>
      <w:r>
        <w:t xml:space="preserve"> </w:t>
      </w:r>
      <w:proofErr w:type="gramStart"/>
      <w:r>
        <w:t>Обеспечивает профессиональное исполнение музыкального материала на уроках, экзаменах, зачетах, концертах (спектаклях), показательных выступлениях (спортивных соревнованиях по спортивной, художественной гимнастике, фигурному катанию, плаванию).</w:t>
      </w:r>
      <w:proofErr w:type="gramEnd"/>
      <w:r>
        <w:t xml:space="preserve"> Читает с листа, транспонирует музыкальные произведения. Координирует работу по аккомпанированию при проведении музыкальных занятий и массовых мероприятий. Оценивает эффективность обучения, овладение умениями, развитие опыта творческой деятельности, познавательного интереса, участвует в аттестации </w:t>
      </w:r>
      <w:proofErr w:type="gramStart"/>
      <w:r>
        <w:t>обучающихся</w:t>
      </w:r>
      <w:proofErr w:type="gramEnd"/>
      <w:r>
        <w:t xml:space="preserve">. Принимает участие в разработке тематических планов, программ (общих, специальных, профилирующих дисциплин). Участвует в работе педагогических, методических советов, других формах методической работы, в оздоровительных, воспитательных и других мероприятиях, предусмотренных образовательной программой.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 период образовательного процесса. Выполняет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1" w:history="1">
        <w:r>
          <w:rPr>
            <w:color w:val="0000FF"/>
          </w:rPr>
          <w:t>Конвенцию</w:t>
        </w:r>
      </w:hyperlink>
      <w:r>
        <w:t xml:space="preserve"> о правах ребенка; методику преподавания и воспитательной работы, музыкально-просветительской деятельности; программы и учебники в сфере музыкальной деятельности; музыкальные произведения разных эпох, стилей и жанров, их традиции интерпретации; методику проведения занятий и репетиций;</w:t>
      </w:r>
      <w:proofErr w:type="gramEnd"/>
      <w:r>
        <w:t xml:space="preserve"> </w:t>
      </w:r>
      <w:proofErr w:type="gramStart"/>
      <w:r>
        <w:t xml:space="preserve">основы педагогики и психологии; правила и методы компоновки музыкальных фрагментов, подбора музыки к отдельным элементам движений с учетом индивидуальных физических данных обучающихся; методы развития обучающихся, формирования исполнительских навыков, мастерства;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установления контакта с обучающимися разного возраста, их родителями (лицами, их заменяющими), коллегами по работе, музыкальные произведения детского репертуара;</w:t>
      </w:r>
      <w:proofErr w:type="gramEnd"/>
      <w:r>
        <w:t xml:space="preserve"> технологии педагогической диагностики и коррекции;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оборудованием, музыкальными редакторами; правила внутреннего трудового распорядка образовательного учреждения;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Требования к квалификации. Высшее профессиональное (музыкальное) образование или среднее профессиональное (музыкальное) образование, профессиональное владение </w:t>
      </w:r>
      <w:r>
        <w:lastRenderedPageBreak/>
        <w:t>техникой исполнения на музыкальном инструменте без предъявления требований к стажу работы.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23" w:name="Par192"/>
      <w:bookmarkEnd w:id="23"/>
      <w:r>
        <w:t>Руководитель физического воспитания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Планирует и организует проведение учебных, факультативных и внеурочных занятий по физическому воспитанию (физической культуре) в учреждениях (подразделениях) начального и среднего профессионального образования. Осуществляет проведение учебных занятий по физическому воспитанию обучающихся в объеме не более 360 часов в год. Руководит работой преподавателей физкультуры. Организует учет успеваемости и посещаемости занятий </w:t>
      </w:r>
      <w:proofErr w:type="gramStart"/>
      <w:r>
        <w:t>обучающимися</w:t>
      </w:r>
      <w:proofErr w:type="gramEnd"/>
      <w:r>
        <w:t xml:space="preserve">. Внедряет наиболее эффективные формы, методы и средства физического воспитания обучающихся, обеспечивает </w:t>
      </w:r>
      <w:proofErr w:type="gramStart"/>
      <w:r>
        <w:t>контроль за</w:t>
      </w:r>
      <w:proofErr w:type="gramEnd"/>
      <w:r>
        <w:t xml:space="preserve"> состоянием их здоровья и физическим развитием в течение всего периода обучения, за проведением профессионально-прикладной физической подготовки. Организует с участием учреждений здравоохранения проведение медицинского обследования и </w:t>
      </w:r>
      <w:proofErr w:type="gramStart"/>
      <w:r>
        <w:t>тестирования</w:t>
      </w:r>
      <w:proofErr w:type="gramEnd"/>
      <w:r>
        <w:t xml:space="preserve"> обучающихся по физической подготовке. Обеспечивает организацию и проведение оздоровительных физкультурных мероприятий во </w:t>
      </w:r>
      <w:proofErr w:type="spellStart"/>
      <w:r>
        <w:t>внеучебное</w:t>
      </w:r>
      <w:proofErr w:type="spellEnd"/>
      <w:r>
        <w:t xml:space="preserve"> и каникулярное время, организует работу спортивно-оздоровительных лагерей. Принимает меры по физической реабилитации </w:t>
      </w:r>
      <w:proofErr w:type="gramStart"/>
      <w:r>
        <w:t>обучающихся</w:t>
      </w:r>
      <w:proofErr w:type="gramEnd"/>
      <w:r>
        <w:t xml:space="preserve">, имеющих отклонения в здоровье и слабую физическую подготовку. Организует работу физкультурно-оздоровительных центров, кабинетов здоровья. Осуществляет </w:t>
      </w:r>
      <w:proofErr w:type="gramStart"/>
      <w:r>
        <w:t>контроль за</w:t>
      </w:r>
      <w:proofErr w:type="gramEnd"/>
      <w:r>
        <w:t xml:space="preserve"> состоянием и эксплуатацией имеющихся спортивных сооружений и помещений, соблюдением безопасности при проведении учебных занятий, за хранением и правильным использованием спортивной формы, инвентаря и оборудования. Планирует ассигнования на приобретение спортивного имущества. Содействует подготовке общественных физкультурных кадров.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Осуществляет связь с родителями обучающихся (лицами, их заменяющими). Выполняет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2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психологии, теории и методики физического воспитания; правила охраны жизни и здоровья обучающихся; методику проведения занятий на спортивных сооружениях и снарядах; формы составления отчетной документации; </w:t>
      </w:r>
      <w:proofErr w:type="gramStart"/>
      <w: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установления контакта с обучающимися разного возраста, их родителями,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</w:t>
      </w:r>
      <w:hyperlink r:id="rId33" w:history="1">
        <w:r>
          <w:rPr>
            <w:color w:val="0000FF"/>
          </w:rPr>
          <w:t>законодательство</w:t>
        </w:r>
      </w:hyperlink>
      <w:r>
        <w:t xml:space="preserve">;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Требования к квалификации. Высшее профессиональное образование в области физкультуры и спорта без предъявления требований к стажу работы либо высшее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работы, либо </w:t>
      </w:r>
      <w:r>
        <w:lastRenderedPageBreak/>
        <w:t>среднее профессиональное образование и стаж работы в области физкультуры и спорта не менее 2 лет.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24" w:name="Par198"/>
      <w:bookmarkEnd w:id="24"/>
      <w:r>
        <w:t>Инструктор по физической культуре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Организует активный отдых обучающихся, воспитанников в режиме учебного и </w:t>
      </w:r>
      <w:proofErr w:type="spellStart"/>
      <w:r>
        <w:t>внеучебного</w:t>
      </w:r>
      <w:proofErr w:type="spellEnd"/>
      <w:r>
        <w:t xml:space="preserve"> времени образовательного учреждения. Организует и проводит с участием педагогических работников и родителей (лиц, их заменяющих) физкультурно-спортивные праздники, соревнования, дни здоровья и другие мероприятия оздоровительного характера. Организует работу кружков и спортивных секций. Осуществляет связи с учреждениями дополнительного образования спортивной направленности и учреждениями спорта. Организует деятельность физкультурного актива. Осуществляет просветительскую работу среди родителей (лиц, их заменяющих) обучающихся, воспитанников, педагогических работников с привлечением соответствующих специалистов. Определяет содержание занятий с учетом возраста, подготовленности, индивидуальных и психофизических особенностей, интересов обучающихся, воспитанников. Ведет работу по овладению обучающимися, воспитанниками навыками и техникой выполнения физических упражнений, формирует их нравственно-волевые качества. Обеспечивает безопасность обучающихся, воспитанников при проведении физических и спортивных занятий, оказывает им первую доврачебную помощь. Постоянно следит за соблюдением санитарно-гигиенических норм и состоянием помещений. Совместно с медицинскими работниками контролирует состояние здоровья обучающихся, воспитанников и регулирует их физическую нагрузку, ведет мониторинг качества оздоровительной работы в образовательном учреждении с использованием электронных форм учета показателей здоровья и физических нагрузок. При осуществлении физкультурно-оздоровительной работы с обучающимися, воспитанниками в плавательных бассейнах проводит совместно с педагогическими работниками работу по обучению их плаванию с учетом возрастного состава группы; </w:t>
      </w:r>
      <w:proofErr w:type="gramStart"/>
      <w:r>
        <w:t>составляет расписание занятий по плаванию для каждой группы, ведет журнал, фиксируя содержание занятий по плаванию и освоение его обучающимися, воспитанниками, организует предварительную работу с родителями (лицами, их заменяющими) по подготовке обучающихся, воспитанников младшего возраста к занятиям в бассейне, проводит беседы, инструктажи с обучающимися, воспитанниками, начинающими занятия в бассейне, о правилах поведения в помещении бассейна и их выполнении.</w:t>
      </w:r>
      <w:proofErr w:type="gramEnd"/>
      <w:r>
        <w:t xml:space="preserve"> С учетом возраста обучающихся, воспитанников младшего возраста оказывает им помощь при переодевании и принятии душа, приучает их к соблюдению требований гигиены; поддерживает контакты с медицинским персоналом, проверяет гигиеническое состояние бассейна. Консультирует и координирует деятельность педагогических работников по вопросам теории и практики физического воспитания обучающихся, воспитанников. Обеспечивает охрану жизни и здоровья обучающихся, воспитанников во время образовательного процесса. Участвует в работе педагогических, методических советов, других формах методической работы, в работе по проведению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или лицам, их заменяющим. Выполняет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4" w:history="1">
        <w:r>
          <w:rPr>
            <w:color w:val="0000FF"/>
          </w:rPr>
          <w:t>Конвенцию</w:t>
        </w:r>
      </w:hyperlink>
      <w:r>
        <w:t xml:space="preserve"> о правах ребенка; педагогику и психологию; возрастную физиологию, анатомию; санитарию и гигиену; методику обучения на спортивных снарядах и приспособлениях; методику обучения игровым видам спорта, плаванию; правила поведения на воде; </w:t>
      </w:r>
      <w:proofErr w:type="gramStart"/>
      <w:r>
        <w:t xml:space="preserve">правила </w:t>
      </w:r>
      <w:r>
        <w:lastRenderedPageBreak/>
        <w:t xml:space="preserve">безопасности при проведении физкультурно-оздоровительных мероприятий; основы коррекционно-оздоровительной работы и соответствующие методики (при работе с детьми, имеющими отклонения в развитии);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установления контакта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</w:t>
      </w:r>
      <w:proofErr w:type="gramEnd"/>
      <w:r>
        <w:t xml:space="preserve"> основы работы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правила внутреннего распорядка (трудового распорядка) образовательного учреждения;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либо высшее или среднее профессиональное образование и дополнительное профессиональное образование в области физкультуры и спорта, доврачебной помощи без предъявления требований к стажу работы.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25" w:name="Par204"/>
      <w:bookmarkEnd w:id="25"/>
      <w:r>
        <w:t xml:space="preserve">Методист (включая </w:t>
      </w:r>
      <w:proofErr w:type="gramStart"/>
      <w:r>
        <w:t>старшего</w:t>
      </w:r>
      <w:proofErr w:type="gramEnd"/>
      <w:r>
        <w:t>)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Осуществляет методическую работу в образовательных учреждениях всех типов и видов, </w:t>
      </w:r>
      <w:proofErr w:type="spellStart"/>
      <w:r>
        <w:t>мультимедийных</w:t>
      </w:r>
      <w:proofErr w:type="spellEnd"/>
      <w:r>
        <w:t xml:space="preserve"> библиотеках, методических, учебно-методических кабинетах (центрах) (далее - учреждениях). Анализирует состояние учебно-методической (учебно-тренировочной) и воспитательной работы в учреждениях и разрабатывает предложения по повышению ее эффективности. Принимает участие в разработке методических и информационных материалов, диагностике, прогнозировании и планировании подготовки, переподготовки и повышения квалификации руководителей и специалистов учреждений. Оказывает помощь педагогическим работникам учреждений в определении содержания учебных программ, форм, методов и средств обучения, в организации работы по научно-методическому обеспечению образовательной деятельности учреждений, в разработке рабочих образовательных (предметных) программ (модулей) по дисциплинам и учебным курсам. Организует разработку, рецензирование и подготовку к утверждению учебно-методической документации и пособий по учебным дисциплинам, типовых перечней оборудования, дидактических материалов и т.д. Анализирует и обобщает результаты экспериментальной работы учреждений. Обобщает и принимает меры по распространению наиболее результативного опыта педагогических работников. Организует и координирует работу методических объединений педагогических работников, оказывает им консультативную и практическую помощь по соответствующим направлениям деятельности. Участвует в работе организации повышения квалификации и переподготовки работников по соответствующим направлениям их деятельности, по научно-методическому обеспечению содержания образования, в разработке перспективных планов заказа учебников, учебных пособий, методических материалов. Обобщает и распространяет информацию о передовых технологиях обучения и воспитания (в том числе и информационных), передовом отечественном и мировом опыте в сфере образования. Организует и разрабатывает необходимую документацию по проведению конкурсов, выставок, олимпиад, слетов, соревнований и т.д. В учреждениях дополнительного образования участвует в комплектовании учебных групп, кружков и объединений обучающихся. Вносит предложения по совершенствованию образовательного процесса в образовательном учреждении.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Выполняет правила по охране труда </w:t>
      </w:r>
      <w:r>
        <w:lastRenderedPageBreak/>
        <w:t>и пожарной безопасности. При выполнении обязанностей старшего методиста наряду с выполнением обязанностей, предусмотренных по должности методиста, осуществляет руководство подчиненными ему исполнителями. Участвует в разработке перспективных планов издания учебных пособий, методических материалов.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5" w:history="1">
        <w:r>
          <w:rPr>
            <w:color w:val="0000FF"/>
          </w:rPr>
          <w:t>Конвенцию</w:t>
        </w:r>
      </w:hyperlink>
      <w:r>
        <w:t xml:space="preserve"> о правах ребенка; принципы дидактики; основы педагогики и возрастной психологии; общие и частные технологии преподавания;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учреждении; </w:t>
      </w:r>
      <w:proofErr w:type="gramStart"/>
      <w:r>
        <w:t>принципы и порядок разработки учебно-программной документации, учебных планов по специальностям, образовательных программ, типовых перечней учебного оборудования и другой учебно-методической документации; методику выявления, обобщения и распространения эффективных форм и методов педагогической работы; принципы организации и содержание работы методических объединений педагогических работников учреждений; основы работы с издательствами; принципы систематизации методических и информационных материалов;</w:t>
      </w:r>
      <w:proofErr w:type="gramEnd"/>
      <w:r>
        <w:t xml:space="preserve"> </w:t>
      </w:r>
      <w:proofErr w:type="gramStart"/>
      <w:r>
        <w:t xml:space="preserve">основные требования к аудиовизуальным и интерактивным средствам обучения, организации их проката; содержание фонда учебных пособий; 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замещающими), педагогическими работниками;</w:t>
      </w:r>
      <w:proofErr w:type="gramEnd"/>
      <w:r>
        <w:t xml:space="preserve"> технологии диагностики причин конфликтных ситуаций, их профилактики и разрешения; основы экологии, экономики, социологии; трудовое законодательство; основы работы с текстовым редактором,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и стаж работы по специальности не менее 2 лет. Для старшего методиста - высшее профессиональное образование и стаж работы в должности методиста не менее 2 лет.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26" w:name="Par210"/>
      <w:bookmarkEnd w:id="26"/>
      <w:r>
        <w:t xml:space="preserve">Инструктор-методист (включая </w:t>
      </w:r>
      <w:proofErr w:type="gramStart"/>
      <w:r>
        <w:t>старшего</w:t>
      </w:r>
      <w:proofErr w:type="gramEnd"/>
      <w:r>
        <w:t>)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Организует методическое обеспечение и координацию работы образовательных учреждений (отделений образовательных учреждений) спортивной направленности по отбору детей в группы для физкультурно-спортивных занятий, проведению их спортивной ориентации. Организует и координирует учебно-тренировочный и воспитательный процесс, определяет его содержание, обеспечивает работу по проведению учебно-тренировочных занятий. Организует работу по повышению квалификации тренеров-преподавателей, проведению открытых уроков. Осуществляет </w:t>
      </w:r>
      <w:proofErr w:type="gramStart"/>
      <w:r>
        <w:t>контроль за</w:t>
      </w:r>
      <w:proofErr w:type="gramEnd"/>
      <w:r>
        <w:t xml:space="preserve"> комплектованием учебных групп (секций), содержанием и результатами учебно-тренировочного и воспитательного процессов, за количественным и качественным составом секций (групп). Ведет статистический учет результатов работы образовательного учреждения (отделения образовательного учреждения) спортивной направленности на этапах спортивной подготовки, а также многолетний учет, анализ и обобщение результатов, содержания и опыта работы тренеров-преподавателей образовательного учреждения (отделения образовательного учреждения) спортивной направленности. Совместно с </w:t>
      </w:r>
      <w:proofErr w:type="spellStart"/>
      <w:r>
        <w:t>медслужбой</w:t>
      </w:r>
      <w:proofErr w:type="spellEnd"/>
      <w:r>
        <w:t xml:space="preserve"> осуществляет </w:t>
      </w:r>
      <w:proofErr w:type="gramStart"/>
      <w:r>
        <w:t>контроль за</w:t>
      </w:r>
      <w:proofErr w:type="gramEnd"/>
      <w:r>
        <w:t xml:space="preserve"> правильной организацией медицинского контроля за обучающимися, воспитанниками. Организует и разрабатывает необходимую документацию по проведению соревнований. Оказывает консультативную и практическую помощь педагогическим работникам образовательных </w:t>
      </w:r>
      <w:r>
        <w:lastRenderedPageBreak/>
        <w:t>учреждений по соответствующим направлениям деятельности. Участвует в организации повышения квалификации и переподготовки педагогических работников по направлениям физкультурно-спортивной подготовки. Организует работу по научно-методическому обеспечению содержания образования. Участвует в разработке перспективных планов издания учебных пособий, методических материалов.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учебно-тренировочного и воспитательного процессов. Осуществляет связь с родителями или лицами, их заменяющими. Выполняет правила по охране труда и пожарной безопасности. При выполнении обязанностей старшего инструктора-методиста наряду с выполнением обязанностей по должности инструктора-методиста координирует работу инструкторов-методистов образовательного учреждения спортивной направленности, проводит семинары тренеров-преподавателей и инструкторов-методистов, осуществляет руководство подчиненными ему исполнителями или самостоятельным участком работы, работой методических объединений специалистов в области физкультуры и спорта.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36" w:history="1">
        <w:r>
          <w:rPr>
            <w:color w:val="0000FF"/>
          </w:rPr>
          <w:t>Конвенцию</w:t>
        </w:r>
      </w:hyperlink>
      <w:r>
        <w:t xml:space="preserve"> о правах ребенка; принципы дидактики; основы педагогики и возрастной психологии; общие и частные технологии преподавания; методики овладения и принципы методического обеспечения учебного предмета или направления деятельности; систему организации образовательного процесса в образовательном учреждении спортивной направленности;</w:t>
      </w:r>
      <w:proofErr w:type="gramEnd"/>
      <w:r>
        <w:t xml:space="preserve"> методику выявления, обобщения и распространения эффективных форм и методов педагогической работы в области физкультуры и спорта; принципы организации и содержание работы методических объединений специалистов в области физкультуры и спорта; основы работы с издательствами; принципы систематизации методических и информационных материалов; основные требования к аудиовизуальным и интерактивным средствам обучения, организации их проката; содержание фонда учебных пособий;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основы трудового законодательства; правила внутреннего трудового распорядка образовательного учреждения;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в области физкультуры и спорта без предъявления требований к стажу работы или высшее профессиональное образование по направлению подготовки "Образование и педагогика" и дополнительное профессиональное образование в области физкультуры и спорта без предъявления требований к стажу работы.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старшего инструктора-методиста - высшее профессиональное образование в области физкультуры и спорта и стаж работы в должности методиста, инструктора-методиста не менее 2 лет.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27" w:name="Par217"/>
      <w:bookmarkEnd w:id="27"/>
      <w:r>
        <w:t>Инструктор по труду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Формирует у обучающихся, воспитанников трудовые умения и навыки, готовит их к практическому применению полученных знаний. Проводит с обучающимися, воспитанниками </w:t>
      </w:r>
      <w:proofErr w:type="spellStart"/>
      <w:r>
        <w:t>профориентационную</w:t>
      </w:r>
      <w:proofErr w:type="spellEnd"/>
      <w:r>
        <w:t xml:space="preserve"> работу, организует их общественно полезный и производительный труд, участвует в </w:t>
      </w:r>
      <w:proofErr w:type="spellStart"/>
      <w:r>
        <w:t>предпрофильной</w:t>
      </w:r>
      <w:proofErr w:type="spellEnd"/>
      <w:r>
        <w:t xml:space="preserve"> подготовке подростков и организации профессионального обучения старшеклассников, расширяет знания обучающихся, воспитанников о труде и его видах, используя в </w:t>
      </w:r>
      <w:proofErr w:type="spellStart"/>
      <w:r>
        <w:t>профориентационной</w:t>
      </w:r>
      <w:proofErr w:type="spellEnd"/>
      <w:r>
        <w:t xml:space="preserve"> работе современные знания о труде, образовательных и производственных технологиях. Содействует формированию основных составляющих </w:t>
      </w:r>
      <w:r>
        <w:lastRenderedPageBreak/>
        <w:t xml:space="preserve">компетентности коммуникативной, информационной, правовой у обучающихся, воспитанников. Обеспечивает выполнение программы обучения. Принимает необходимые меры по оснащению мастерских оборудованием, техническими средствами, инструментами и материалами, отвечает за их сохранность и рациональное использование. Осуществляет текущий и профилактический ремонт оборудования и технических средств или организует его проведение. Обеспечивает выполнение обучающимися, воспитанниками требований охраны труда и пожарной безопасности. Обеспечивает охрану жизни и здоровья обучающихся, воспитанников во время образовательного процесса. Оказывает при необходимости первую доврачебную помощь. Применяет навыки работы с персональным компьютером,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оборудованием. Участвует в работе педагогических, методических советов, других формах методической работы, в организации и проведении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педагогическим работникам. Выполняет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7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формы и методы обучения и воспитания; инструктивно-нормативные документы и рекомендации по организации трудового обучения и воспитания; концепцию профильного обучения; методы развития мастерства;</w:t>
      </w:r>
      <w:proofErr w:type="gramEnd"/>
      <w:r>
        <w:t xml:space="preserve"> </w:t>
      </w:r>
      <w:proofErr w:type="gramStart"/>
      <w: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работе; действующие стандарты и технические условия эксплуатации оборудования, технических средств; основы организации труда; способы оказания первой доврачебной помощи;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без предъявления требований к стажу работы.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28" w:name="Par223"/>
      <w:bookmarkEnd w:id="28"/>
      <w:r>
        <w:t>Преподаватель-организатор основ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t>безопасности жизнедеятельности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Осуществляет обучение и воспитание обучающихся, воспитанников с учетом </w:t>
      </w:r>
      <w:proofErr w:type="gramStart"/>
      <w:r>
        <w:t>специфики курсов основ безопасности жизнедеятельности</w:t>
      </w:r>
      <w:proofErr w:type="gramEnd"/>
      <w:r>
        <w:t xml:space="preserve"> и допризывной подготовки в объеме не более 9 часов в неделю (360 часов в год). Организует, планирует и проводит учебные, в т.ч. факультативные и внеурочные, занятия, используя разнообразные формы, приемы, методы и средства обучения. Организует разнообразные виды деятельности обучающихся, воспитанников, ориентируясь на личность обучающихся, воспитанников, развитие мотивации их познавательных интересов, способностей. Организует самостоятельную деятельность обучающихся, воспитанников, проблемное обучение, осуществляет связь обучения с практикой. Обсуждает с обучающимися, воспитанниками актуальные события современности. Способствует формированию общей культуры личности. Оценивает эффективность обучения, учитывая освоение знаний, овладение умениями, развитие опыта творческой деятельности, познавательного интереса, осуществляет контроль и аттестацию обучающихся, воспитанников, используя современные информационные, компьютерные технологии в своей деятельности. Участвует в планировании и проведении мероприятий по охране труда работников образовательного учреждения, а также жизни и здоровья </w:t>
      </w:r>
      <w:r>
        <w:lastRenderedPageBreak/>
        <w:t>обучающихся, воспитанников. Взаимодействует с заинтересованными организациями. Совместно с учреждениями здравоохранения организует проведение медицинского обследования юношей допризывного и призывного возраста для приписки их к военкоматам. Оказывает помощь военкоматам в отборе юношей для поступления в военные учебные заведения. Ведет учет военнообязанных в образовательном учреждении и представляет соответствующие отчеты в военкоматы. Разрабатывает план гражданской обороны (ГО) образовательного учреждения. Организует занятия по ГО с работниками образовательного учреждения. Готовит и проводит командно-штабные, тактико-специальные учения и другие мероприятия по ГО. Участвует в обеспечении функционирования образовательного учреждения при возникновении различных чрезвычайных ситуаций. Обеспечивает содержание защитных сооружений, индивидуальных средств защиты и формирований ГО в надлежащей готовности. Проводит практические занятия и тренировки обучающихся, воспитанников и работников образовательного учреждения по действиям в экстремальных ситуациях. Обеспечивает создание и совершенствование учебно-материальной базы, соблюдение обучающимися, воспитанниками правил безопасности при проведении занятий по курсам основ безопасности жизнедеятельности и допризывной подготовки, отвечает за сохранность имущества ГО. Составляет отчетность по установленной форме, в том числе и с использованием электронных форм ведения документации. Вносит предложения по совершенствованию образовательного процесса. Участвует в деятельности педагогического и иных советов образовательного учреждения, а также в деятельности методических объединений и других формах методической работы. Обеспечивает охрану жизни и здоровья обучающихся, воспитанников во время образовательного процесса. Осуществляет связь с родителями (лицами, их заменяющими). Выполняет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38" w:history="1">
        <w:r>
          <w:rPr>
            <w:color w:val="0000FF"/>
          </w:rPr>
          <w:t>законодательство</w:t>
        </w:r>
      </w:hyperlink>
      <w:r>
        <w:t xml:space="preserve"> в области ГО и обеспечения функционирования образовательного учреждения при чрезвычайных ситуациях; </w:t>
      </w:r>
      <w:hyperlink r:id="rId39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психологии; теорию и методику основ безопасности жизнедеятельности; правила охраны жизни и здоровья обучающихся; методику работы на спортивных снарядах и приспособлениях;</w:t>
      </w:r>
      <w:proofErr w:type="gramEnd"/>
      <w:r>
        <w:t xml:space="preserve"> </w:t>
      </w:r>
      <w:proofErr w:type="gramStart"/>
      <w:r>
        <w:t>организационные структуры систем предупреждения и действий в чрезвычайных ситуациях; основные принципы и методы защиты населения при стихийных и экологических бедствиях, крупных производственных авариях, катастрофах, а также защиты от современных средств поражения; порядок оповещения населения при возникновении чрезвычайных ситуаций; правила и методы проведения мероприятий при чрезвычайных ситуациях; методы оказания первой медицинской помощи;</w:t>
      </w:r>
      <w:proofErr w:type="gramEnd"/>
      <w:r>
        <w:t xml:space="preserve"> </w:t>
      </w:r>
      <w:proofErr w:type="gramStart"/>
      <w:r>
        <w:t xml:space="preserve">теорию и методы управления образовательными системами; 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 методы убеждения, аргументации своей позиции, установления контактов с обучающимися, воспитанниками разного возраста, их родителями (лицами, их заменяющими), педагогическими работниками; технологии диагностики причин конфликтных ситуаций, их профилактики и разрешения; основы экологии, экономики, социологии; трудовое </w:t>
      </w:r>
      <w:hyperlink r:id="rId40" w:history="1">
        <w:r>
          <w:rPr>
            <w:color w:val="0000FF"/>
          </w:rPr>
          <w:t>законодательство</w:t>
        </w:r>
      </w:hyperlink>
      <w:r>
        <w:t>;</w:t>
      </w:r>
      <w:proofErr w:type="gramEnd"/>
      <w:r>
        <w:t xml:space="preserve"> основы работы с текстовыми редакторами, электронными таблицами,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правила внутреннего трудового распорядка образовательного учреждения;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Требования к квалификации. </w:t>
      </w:r>
      <w:proofErr w:type="gramStart"/>
      <w:r>
        <w:t xml:space="preserve">Высшее профессиональное образование и профессиональная подготовка по направлению подготовки "Образование и педагогика" или ГО без предъявления требований к стажу работы либо среднее профессиональное образование по направлению подготовки "Образование и педагогика" или ГО и стаж </w:t>
      </w:r>
      <w:r>
        <w:lastRenderedPageBreak/>
        <w:t>работы по специальности не менее 3 лет, либо среднее профессиональное (военное) образование и дополнительное профессиональное образование в области образования и педагогики и стаж работы по специальности</w:t>
      </w:r>
      <w:proofErr w:type="gramEnd"/>
      <w:r>
        <w:t xml:space="preserve"> не менее 3 лет.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29" w:name="Par230"/>
      <w:bookmarkEnd w:id="29"/>
      <w:r>
        <w:t xml:space="preserve">Тренер-преподаватель (включая </w:t>
      </w:r>
      <w:proofErr w:type="gramStart"/>
      <w:r>
        <w:t>старшего</w:t>
      </w:r>
      <w:proofErr w:type="gramEnd"/>
      <w:r>
        <w:t>)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Осуществляет набор в спортивную школу, секцию, группу спортивной и оздоровительной направленности детей и подростков, желающих заниматься физической культурой и спортом и не имеющих медицинских противопоказаний. Отбирает наиболее перспективных обучающихся, воспитанников для их дальнейшего спортивного совершенствования. Проводит учебно-тренировочную и воспитательную работу, используя разнообразные приемы, методы и средства обучения,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методической, педагогической и психологической наук, возрастной психологии и школьной гигиены, а также современных информационных технологий с использованием наиболее эффективных методов спортивной подготовки обучающихся и их оздоровления. </w:t>
      </w:r>
      <w:proofErr w:type="gramStart"/>
      <w:r>
        <w:t>Организует разнообразные виды деятельности обучающихся, воспитанников, в т.ч. самостоятельную, исследовательскую, проблемное обучение, ориентируясь на их личность, развитие мотивации их познавательных интересов, способностей; осуществляет связь обучения с практикой, обсуждает с обучающимися, воспитанниками актуальные события современности.</w:t>
      </w:r>
      <w:proofErr w:type="gramEnd"/>
      <w:r>
        <w:t xml:space="preserve"> Обеспечивает и анализирует достижение и подтверждение обучающимися, воспитанниками уровней спортивной (физической) подготовки, оценивает эффективность их обучения с использованием современных информационных и компьютерных технологий, в т.ч. текстовых редакторов и электронных таблиц в своей деятельности. Обеспечивает повышение уровня физической, теоретической, морально-волевой, технической и спортивной подготовки обучающихся, воспитанников, укрепление и охрану их здоровья в процессе занятий, безопасность учебно-тренировочного процесса. Ведет профилактическую работу по противодействию применению обучающимися, воспитанниками различных видов допингов. Ведет систематический учет, анализ, обобщение результатов работы, в том числе и с использование электронных форм. Участвует в работе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родителям, лицам, их заменяющим. Обеспечивает охрану жизни и здоровья обучающихся, воспитанников во время образовательного процесса. Выполняет правила по охране труда и пожарной безопасности. При выполнении обязанностей старшего тренера-преподавателя наряду с выполнением обязанностей, предусмотренных по должности тренера-преподавателя, осуществляет координацию деятельности тренеров-преподавателей, других педагогических работников в проектировании развивающей образовательной среды образовательного учреждения. Оказывает методическую помощь тренерам-преподавателям, способствует обобщению их передового педагогического опыта и повышению квалификации, развитию их творческих инициатив.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физкультурно-спортивную, оздоровительную деятельность; </w:t>
      </w:r>
      <w:hyperlink r:id="rId41" w:history="1">
        <w:r>
          <w:rPr>
            <w:color w:val="0000FF"/>
          </w:rPr>
          <w:t>Конвенцию</w:t>
        </w:r>
      </w:hyperlink>
      <w:r>
        <w:t xml:space="preserve"> о правах ребенка; возрастную и специальную педагогику и психологию; физиологию, гигиену; методику преподавания; особенности физического развития обучающихся, воспитанников разного возраста; методы спортивной подготовки обучающихся, воспитанников и их оздоровления; </w:t>
      </w:r>
      <w:proofErr w:type="gramStart"/>
      <w:r>
        <w:t xml:space="preserve">современные педагогические технологии продуктивного, дифференцированного, развивающего обучения, реализации </w:t>
      </w:r>
      <w:proofErr w:type="spellStart"/>
      <w:r>
        <w:lastRenderedPageBreak/>
        <w:t>компетентностного</w:t>
      </w:r>
      <w:proofErr w:type="spellEnd"/>
      <w:r>
        <w:t xml:space="preserve"> подхода, основы работы с персональным компьютером, с электронной почтой и браузерами; </w:t>
      </w:r>
      <w:proofErr w:type="spellStart"/>
      <w:r>
        <w:t>мультимедийным</w:t>
      </w:r>
      <w:proofErr w:type="spellEnd"/>
      <w:r>
        <w:t xml:space="preserve"> оборудованием; методы убеждения, аргументации своей позиции, установления контакта с обучающимися, воспитанниками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</w:t>
      </w:r>
      <w:proofErr w:type="gramEnd"/>
      <w:r>
        <w:t xml:space="preserve"> технологии педагогической диагностики и коррекции, снятия стрессов и т.п.; правила внутреннего трудового распорядка образовательного учреждения;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в области физкультуры и спорта без предъявления требований к стажу работы или высшее профессиональное образование или среднее профессиональное образование и дополнительное профессиональное образование в области физкультуры и спорта без предъявления требований к стажу работы.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старшего тренера-преподавателя - высшее профессиональное образование в области физкультуры и спорта и стаж работы по специальности не менее 2 лет.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30" w:name="Par237"/>
      <w:bookmarkEnd w:id="30"/>
      <w:r>
        <w:t>Мастер производственного обучения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Проводит практические занятия и учебно-производственные работы, связанные с профессиональным (производственным) обучением. Участвует в проведении работы по профессиональной ориентации </w:t>
      </w:r>
      <w:proofErr w:type="gramStart"/>
      <w:r>
        <w:t>обучающихся</w:t>
      </w:r>
      <w:proofErr w:type="gramEnd"/>
      <w:r>
        <w:t>, используя современные образовательные технологии, включая информационные, а также цифровые образовательные ресурсы. Проводит учебные занятия, опираясь на достижения в области педагогической и психологической наук, а также современных информационных технологий. Подготавливает оборудование и соответствующую оснастку к занятиям, совершенствует материальную базу. Заведует гаражом, мастерской, кабинетом и принимает меры к их своевременному обеспечению оборудованием, инструментами, материалами, запасными частями и средствами обучения. Обеспечивает соблюдение безопасности труда, овладение обучающимися передовыми методами труда, современной техникой и технологией производства. Организует выполнение практических работ, а также работ по изготовлению качественной продукции и оказанию услуг населению. Принимает участие в заключени</w:t>
      </w:r>
      <w:proofErr w:type="gramStart"/>
      <w:r>
        <w:t>и</w:t>
      </w:r>
      <w:proofErr w:type="gramEnd"/>
      <w:r>
        <w:t xml:space="preserve"> договоров с организациями и хозяйствами о проведении учебной (производственной) практики и осуществляет контроль за их выполнением. Готовит обучающихся, воспитанников к выполнению квалификационных работ и сдаче квалификационных экзаменов. </w:t>
      </w:r>
      <w:proofErr w:type="gramStart"/>
      <w:r>
        <w:t>Участвует в работе предметных (цикловых) комиссий (методических объединений, кафедр), конференций, семинаров, педагогических, методических советов, других формах методической работы, в подготовке и проведении родительских собраний, оздоровительных, воспитательных и других мероприятий, предусмотренных образовательной программой, в организации и проведении методической и консультативной помощи родителям (лицам, их заменяющим).</w:t>
      </w:r>
      <w:proofErr w:type="gramEnd"/>
      <w:r>
        <w:t xml:space="preserve"> Способствует общеобразовательному, профессиональному, культурному развитию обучающихся, привлекает их к техническому творчеству. Обеспечивает охрану жизни и </w:t>
      </w:r>
      <w:proofErr w:type="gramStart"/>
      <w:r>
        <w:t>здоровья</w:t>
      </w:r>
      <w:proofErr w:type="gramEnd"/>
      <w:r>
        <w:t xml:space="preserve"> обучающихся во время образовательного процесса. Выполняет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2" w:history="1">
        <w:r>
          <w:rPr>
            <w:color w:val="0000FF"/>
          </w:rPr>
          <w:t>Конвенцию</w:t>
        </w:r>
      </w:hyperlink>
      <w:r>
        <w:t xml:space="preserve"> о правах ребенка; учебные программы по производственному обучению; технологию производства по профилю обучения; правила технической эксплуатации производственного оборудования; основы педагогики, психологии; методики профессионального обучения и воспитания обучающихся; методы развития мастерства; современные педагогические технологии продуктивного, </w:t>
      </w:r>
      <w:r>
        <w:lastRenderedPageBreak/>
        <w:t xml:space="preserve">дифференцированного, развивающего обучения, реализации </w:t>
      </w:r>
      <w:proofErr w:type="spellStart"/>
      <w:r>
        <w:t>компетентностного</w:t>
      </w:r>
      <w:proofErr w:type="spellEnd"/>
      <w:r>
        <w:t xml:space="preserve"> подхода;</w:t>
      </w:r>
      <w:proofErr w:type="gramEnd"/>
      <w:r>
        <w:t xml:space="preserve"> </w:t>
      </w:r>
      <w:proofErr w:type="gramStart"/>
      <w:r>
        <w:t xml:space="preserve">методы убеждения, аргументации своей позиции, установления контакта с обучающимися, воспитанниками, детьми разного возраста, их родителями (лицами, их заменяющими), коллегами по работе, технологии диагностики причин конфликтных ситуаций, их профилактики и разрешения; технологии педагогической диагностики; основы работы с персональным компьютером (текстовыми редакторами, электронными таблицами), электронной почтой и браузерами, </w:t>
      </w:r>
      <w:proofErr w:type="spellStart"/>
      <w:r>
        <w:t>мультимедийным</w:t>
      </w:r>
      <w:proofErr w:type="spellEnd"/>
      <w:r>
        <w:t xml:space="preserve"> оборудованием; основы трудового законодательства;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Высшее профессиональное образование или среднее профессиональное образование в областях, соответствующих профилям обучения, и дополнительное профессиональное образование по направлению подготовки "Образование и педагогика" без предъявления требований к стажу работы.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</w:pPr>
      <w:bookmarkStart w:id="31" w:name="Par243"/>
      <w:bookmarkEnd w:id="31"/>
      <w:r>
        <w:t>IV. ДОЛЖНОСТИ УЧЕБНО-ВСПОМОГАТЕЛЬНОГО ПЕРСОНАЛА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32" w:name="Par245"/>
      <w:bookmarkEnd w:id="32"/>
      <w:r>
        <w:t xml:space="preserve">Дежурный по режиму (включая </w:t>
      </w:r>
      <w:proofErr w:type="gramStart"/>
      <w:r>
        <w:t>старшего</w:t>
      </w:r>
      <w:proofErr w:type="gramEnd"/>
      <w:r>
        <w:t>)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Осуществляет постоянное наблюдение за поведением воспитанников с </w:t>
      </w:r>
      <w:proofErr w:type="spellStart"/>
      <w:r>
        <w:t>девиантным</w:t>
      </w:r>
      <w:proofErr w:type="spellEnd"/>
      <w:r>
        <w:t xml:space="preserve"> поведением на территории специального учебно-воспитательного учреждения и за его пределами. Предупреждает нарушения дисциплины и порядка. Контролирует соблюдение распорядка </w:t>
      </w:r>
      <w:proofErr w:type="gramStart"/>
      <w:r>
        <w:t>дня</w:t>
      </w:r>
      <w:proofErr w:type="gramEnd"/>
      <w:r>
        <w:t xml:space="preserve"> и выполнение воспитанниками правил поведения. Выявляет воспитанников, склонных к побегам и нарушениям дисциплины, и проводит профилактическую работу. Во время дежурства на вахте проверяет транспортные средства, въезжающие на территорию учебно-воспитательного учреждения и выезжающие за его пределы, а также провозимые ими грузы, ведет соответствующие записи в установленном порядке. Выполняет указания заместителя директора специального учебно-воспитательного учреждения по режиму или представителя администрации при возникновении беспорядков или в случаях недисциплинированности отдельных воспитанников. Участвует в розыске воспитанников, самовольно ушедших из специального учебно-воспитательного учреждения. Отвечает за соблюдение воспитанниками, находящимися в карантинном помещении, распорядка дня и правил поведения. В целях выявления и изъятия у воспитанников недозволенных и запрещенных предметов, вещей и продуктов питания осуществляет личный досмотр воспитанников, а также бытовых, игровых и других помещений с составлением акта о результатах досмотра. Обеспечивает охрану жизни и здоровья воспитанников во время образовательного процесса. Выполняет правила по охране труда и пожарной безопасности. При выполнении обязанностей старшего дежурного по режиму в наряде организует работу дежурных по режиму. В случае отсутствия воспитанников во время проверок устанавливает причину их отсутствия и местонахождение, принимает при необходимости меры к их розыску и возвращению в специальное учебно-воспитательное учреждение. В случае отсутствия заместителя директора специального учебно-воспитательного учреждения по режиму исполняет его обязанности.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законы и иные нормативные правовые акты, регламентирующие образовательную деятельность; </w:t>
      </w:r>
      <w:hyperlink r:id="rId43" w:history="1">
        <w:r>
          <w:rPr>
            <w:color w:val="0000FF"/>
          </w:rPr>
          <w:t>Конвенцию</w:t>
        </w:r>
      </w:hyperlink>
      <w:r>
        <w:t xml:space="preserve"> о правах ребенка; приоритетные направления развития образовательной системы Российской Федерации; нормативные документы по вопросам работы специального учебно-воспитательного учреждения; педагогику, педагогическую и возрастную психологию; санитарные правила содержания и режима специального учебно-воспитательного учреждения; основы трудового законодательства; требования по охране прав несовершеннолетних;</w:t>
      </w:r>
      <w:proofErr w:type="gramEnd"/>
      <w:r>
        <w:t xml:space="preserve"> правила внутреннего трудового распорядка образовательного учреждения;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lastRenderedPageBreak/>
        <w:t>Требования к квалификации. Высшее профессиональное образование или среднее профессиональное образование и дополнительное профессиональное образование по установленной программе без предъявления требований к стажу работы.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Для старшего дежурного по режиму - высшее профессиональное образование или среднее профессиональное образование и стаж работы в должности дежурного по режиму не менее 2 лет.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33" w:name="Par252"/>
      <w:bookmarkEnd w:id="33"/>
      <w:r>
        <w:t>Вожатый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Должностные обязанности. Способствует развитию и деятельности детского коллектива (группы, подразделения, объединения) в различных учреждениях (организациях), осуществляющих работу с детьми разного возраста, в том числе в оздоровительных образовательных учреждениях, организуемых в каникулярный период или действующих на постоянной основе (далее - учреждениях). Оказывает помощь воспитателю в программировании деятельности воспитанников, детей на принципах добровольности, самодеятельности, гуманности и демократизма с учетом их инициативы, интересов и потребностей. В соответствии с возрастными интересами и требованиями жизни воспитанников, детей способствует обновлению содержания и форм деятельности детского коллектива, организует коллективную творческую деятельность. Совместно с воспитателем и другими работниками учреждения заботится о здоровье и безопасности воспитанников, детей, создает благоприятные условия, позволяющие им проявлять гражданскую и нравственную позицию, реализовывать свои интересы и потребности, интересно и с пользой для их развития проводить свободное время, используя передовой опыт работы с детьми и подростками. Обеспечивает охрану жизни и здоровья воспитанников, детей во время образовательного процесса. Осуществляет взаимодействие со старшим вожатым, органами самоуправления, педагогическими коллективами образовательных учреждений и общественными организациями. Выполняет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законы и иные нормативные правовые акты, регламентирующие образовательную деятельность; </w:t>
      </w:r>
      <w:hyperlink r:id="rId44" w:history="1">
        <w:r>
          <w:rPr>
            <w:color w:val="0000FF"/>
          </w:rPr>
          <w:t>Конвенцию</w:t>
        </w:r>
      </w:hyperlink>
      <w:r>
        <w:t xml:space="preserve"> о правах ребенка; основы возрастной и специальной педагогики и психологии, физиологии, гигиены; тенденции развития детских общественных организаций; основы детской возрастной и социальной психологии; индивидуальные и возрастные особенности воспитанников, детей; специфику работы детских общественных организаций, объединений, развития интересов и потребностей воспитанников, детей;</w:t>
      </w:r>
      <w:proofErr w:type="gramEnd"/>
      <w:r>
        <w:t xml:space="preserve"> основы творческой деятельности; методику поиска и поддержки талантов, организации </w:t>
      </w:r>
      <w:proofErr w:type="spellStart"/>
      <w:r>
        <w:t>досуговой</w:t>
      </w:r>
      <w:proofErr w:type="spellEnd"/>
      <w:r>
        <w:t xml:space="preserve"> деятельности; правила внутреннего трудового распорядка образовательного учреждения;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34" w:name="Par258"/>
      <w:bookmarkEnd w:id="34"/>
      <w:r>
        <w:t>Помощник воспитателя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Участвует в планировании и организации жизнедеятельности воспитанников. Осуществляет под руководством воспитателя повседневную работу, обеспечивающую создание условий для их социально-психологической реабилитации, социальной и трудовой адаптации.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работу по самообслуживанию, соблюдение ими требований </w:t>
      </w:r>
      <w:r>
        <w:lastRenderedPageBreak/>
        <w:t>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санитарное состояние помещений и оборудования. Обеспечивает охрану жизни и здоровья воспитанников во время образовательного процесса. Взаимодействует с родителями воспитанников (лицами, их заменяющими). Выполняет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законы и иные нормативные правовые акты, регламентирующие образовательную деятельность; </w:t>
      </w:r>
      <w:hyperlink r:id="rId45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психологии, возрастной физиологии, гигиены, доврачебной медицинской помощи, прав ребенка, теории и методики воспитательной работы; правила по охране жизни и здоровья воспитанников, ухода за детьми; санитарно-гигиенические нормы содержания помещений, оборудования, инвентаря; правила внутреннего трудового распорядка образовательного учреждения;</w:t>
      </w:r>
      <w:proofErr w:type="gramEnd"/>
      <w:r>
        <w:t xml:space="preserve">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35" w:name="Par264"/>
      <w:bookmarkEnd w:id="35"/>
      <w:r>
        <w:t>Младший воспитатель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Должностные обязанности. Участвует в планировании и организации жизнедеятельности воспитанников, в проведении занятий, организуемых воспитателем. Осуществляет под руководством воспитателя повседневную работу, обеспечивающую создание условий для социально-психологической реабилитации, социальной и трудовой адаптации воспитанников. Совместно с медицинскими работниками и под руководством воспитателя обеспечивает сохранение и укрепление здоровья воспитанников, проведение мероприятий, способствующих их психофизическому развитию, соблюдению ими распорядка дня. Организует с учетом возраста воспитанников их работу по самообслуживанию, соблюдение ими требований охраны труда, оказывает им необходимую помощь. Участвует в работе по профилактике отклоняющегося поведения, вредных привычек у воспитанников. Обеспечивает состояние помещений и оборудования, соответствующее санитарно-гигиеническим нормам их содержания. Взаимодействует с родителями воспитанников (лицами, их заменяющими). Обеспечивает охрану жизни и здоровья воспитанников во время образовательного процесса. Выполняет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 xml:space="preserve">Должен знать: законы и иные нормативные правовые акты, регламентирующие образовательную деятельность; </w:t>
      </w:r>
      <w:hyperlink r:id="rId46" w:history="1">
        <w:r>
          <w:rPr>
            <w:color w:val="0000FF"/>
          </w:rPr>
          <w:t>Конвенцию</w:t>
        </w:r>
      </w:hyperlink>
      <w:r>
        <w:t xml:space="preserve"> о правах ребенка; основы педагогики, психологии, возрастной физиологии, гигиены, доврачебной медицинской помощи, теории и методики воспитательной работы; методы убеждения, аргументации своей позиции, установления контактов с воспитанниками разного возраста, их родителями (лицами, их заменяющими); правила охраны жизни и здоровья воспитанников, ухода за детьми;</w:t>
      </w:r>
      <w:proofErr w:type="gramEnd"/>
      <w:r>
        <w:t xml:space="preserve"> санитарно-гигиенические нормы содержания помещений, оборудования, инвентаря, правила внутреннего трудового распорядка образовательного учреждения;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Среднее профессиональное образование без предъявления требований к стажу работы или среднее (полное) общее образование и профессиональная подготовка в области образования и педагогики без предъявления требований к стажу работы.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36" w:name="Par270"/>
      <w:bookmarkEnd w:id="36"/>
      <w:r>
        <w:t>Секретарь учебной части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Принимает поступающую в образовательное учреждение корреспонденцию, передает ее в соответствии с указаниями руководителя </w:t>
      </w:r>
      <w:r>
        <w:lastRenderedPageBreak/>
        <w:t xml:space="preserve">образовательного учреждения в структурные подразделения или конкретным исполнителям для использования в процессе работы либо подготовки ответов. Ведет делопроизводство, в том числе и в электронной форме; подготавливает проекты приказов и распоряжений по движению контингента обучающихся, оформляет личные дела принятых на обучение, ведет алфавитную книгу обучающихся и учет часов учебной работы работников образовательного учреждения, обрабатывает и оформляет сдачу личных дел обучающихся в архив. Выполняет различные операции с применением компьютерной техники по программам, предназначенным для сбора, обработки и представления информации. Следит за своевременным рассмотрением и подготовкой документов, распоряжений, поступивших на исполнение, структурными подразделениями образовательных учреждений и конкретными исполнителями. По поручению директора (его заместителя) составляет письма, запросы, другие документы, готовит ответы авторам обращений. Осуществляет </w:t>
      </w:r>
      <w:proofErr w:type="gramStart"/>
      <w:r>
        <w:t>контроль за</w:t>
      </w:r>
      <w:proofErr w:type="gramEnd"/>
      <w:r>
        <w:t xml:space="preserve"> исполнением работниками образовательного учреждения изданных приказов и распоряжений, а также за соблюдением сроков исполнения указаний и поручений руководителя образовательного учреждения, взятых на контроль. Работает в тесном контакте с руководителем образовательного учреждения (его заместителями), педагогическими работниками, руководителями структурных подразделений. Выполняет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proofErr w:type="gramStart"/>
      <w:r>
        <w:t>Должен знать: законы и иные нормативные правовые акты, регламентирующие образовательную деятельность; положения и инструкции по ведению делопроизводства; структуру образовательного учреждения, его кадрового состава; правила эксплуатации оргтехники; правила пользования приемно-переговорными устройствами, факсом, множительным устройством, сканером, компьютером; правила работы с текстовыми редакторами и электронными таблицами, базами данных, электронной почтой, браузерами; технологию создания, обработки, передачи и хранения документов;</w:t>
      </w:r>
      <w:proofErr w:type="gramEnd"/>
      <w:r>
        <w:t xml:space="preserve"> правила деловой переписки; государственные стандарты унифицированной системы организационно-распорядительной документации; правила печатания деловых писем с использованием типовых образцов; основы этики и эстетики;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квалификации. Среднее профессиональное образование в области делопроизводства без предъявления требования к стажу работы или среднее (полное) общее образование и профессиональная подготовка в области делопроизводства без предъявления требований к стажу работы.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</w:pPr>
      <w:bookmarkStart w:id="37" w:name="Par276"/>
      <w:bookmarkEnd w:id="37"/>
      <w:r>
        <w:t>Диспетчер образовательного учреждения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Должностные обязанности. Участвует в составлении расписания занятий (уроков) и осуществлении оперативного регулирования организации образовательного процесса и других видов деятельности в образовательном учреждении, его подразделениях в соответствии с образовательной программой образовательного учреждения, в том числе с использованием компьютерных программ и технологий. Контролирует обеспеченность классов, групп, подразделений образовательного учреждения необходимыми помещениями, учебно-методическими материалами, информационно-техническим оборудованием, а также транспортом. Осуществляет оперативный </w:t>
      </w:r>
      <w:proofErr w:type="gramStart"/>
      <w:r>
        <w:t>контроль за</w:t>
      </w:r>
      <w:proofErr w:type="gramEnd"/>
      <w:r>
        <w:t xml:space="preserve"> ходом образовательного процесса, обеспечивая рациональное использование учебных и </w:t>
      </w:r>
      <w:proofErr w:type="spellStart"/>
      <w:r>
        <w:t>внеучебных</w:t>
      </w:r>
      <w:proofErr w:type="spellEnd"/>
      <w:r>
        <w:t xml:space="preserve"> помещений образовательного учреждения. Обеспечивает соблюдение санитарных норм и правил при составлении расписания учебных занятий. Выявляет резервы образовательного процесса по установлению наиболее рациональных режимов работы информационно-технического оборудования, более полной и равномерной загрузке учебно-методического оборудования и учебных помещений образовательного учреждения. Обеспечивает рациональное использование современных электронных </w:t>
      </w:r>
      <w:r>
        <w:lastRenderedPageBreak/>
        <w:t>средств оперативного управления образовательным процессом в образовательном учреждении. Ведет диспетчерский журнал (электронный журнал), представляет отчеты, рапорты и другую информацию о ходе образовательного процесса. Участвует в работе по оценке расписания занятий в классах, группах, подразделениях образовательного учреждения, дает рекомендации по его совершенствованию. Работает в тесной связи с заместителями директора и руководителями структурных подразделений образовательного учреждения, методическими объединениями педагогических работников. Выполняет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 xml:space="preserve">Должен знать: 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 деятельность; </w:t>
      </w:r>
      <w:hyperlink r:id="rId47" w:history="1">
        <w:r>
          <w:rPr>
            <w:color w:val="0000FF"/>
          </w:rPr>
          <w:t>Конвенцию</w:t>
        </w:r>
      </w:hyperlink>
      <w:r>
        <w:t xml:space="preserve"> о правах ребенка; руководящие и нормативные документы, касающиеся планирования и оперативного управления образовательным учреждением; требования к организации образовательного процесса и составлению расписания учебных занятий; психологические и физиологические особенности разных школьных возрастов; современные образовательные технологии; компьютерные программы по организации образовательного процесса в учебных заведениях; основы этики и эстетики, правила делового общения; правила внутреннего трудового распорядка образовательного учреждения; правила по охране труда и пожарной безопасности.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  <w:r>
        <w:t>Требования к квалификации. Среднее профессиональное образование в области организации труда без предъявления требований к стажу работы.</w:t>
      </w: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</w:pPr>
    </w:p>
    <w:p w:rsidR="00040897" w:rsidRDefault="00040897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sz w:val="5"/>
          <w:szCs w:val="5"/>
        </w:rPr>
      </w:pPr>
    </w:p>
    <w:p w:rsidR="00B81FAA" w:rsidRDefault="00B81FAA"/>
    <w:sectPr w:rsidR="00B81FAA" w:rsidSect="00C64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40897"/>
    <w:rsid w:val="00040897"/>
    <w:rsid w:val="00313C4A"/>
    <w:rsid w:val="00B81FAA"/>
    <w:rsid w:val="00D01B8A"/>
    <w:rsid w:val="00D07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E59ED6CDFF6CFD4649E9A1B2E7A24BBFD9C8C8F28CFC7CB8DBBAFu4N2K" TargetMode="External"/><Relationship Id="rId18" Type="http://schemas.openxmlformats.org/officeDocument/2006/relationships/hyperlink" Target="consultantplus://offline/ref=5E59ED6CDFF6CFD4649E9A1B2E7A24BBFD9C8C8F28CFC7CB8DBBAFu4N2K" TargetMode="External"/><Relationship Id="rId26" Type="http://schemas.openxmlformats.org/officeDocument/2006/relationships/hyperlink" Target="consultantplus://offline/ref=5E59ED6CDFF6CFD4649E9A1B2E7A24BBF59181832A9890C9DCEEA14735u0N1K" TargetMode="External"/><Relationship Id="rId39" Type="http://schemas.openxmlformats.org/officeDocument/2006/relationships/hyperlink" Target="consultantplus://offline/ref=5E59ED6CDFF6CFD4649E9A1B2E7A24BBFD9C8C8F28CFC7CB8DBBAFu4N2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E59ED6CDFF6CFD4649E9A1B2E7A24BBFD9C8C8F28CFC7CB8DBBAFu4N2K" TargetMode="External"/><Relationship Id="rId34" Type="http://schemas.openxmlformats.org/officeDocument/2006/relationships/hyperlink" Target="consultantplus://offline/ref=5E59ED6CDFF6CFD4649E9A1B2E7A24BBFD9C8C8F28CFC7CB8DBBAFu4N2K" TargetMode="External"/><Relationship Id="rId42" Type="http://schemas.openxmlformats.org/officeDocument/2006/relationships/hyperlink" Target="consultantplus://offline/ref=5E59ED6CDFF6CFD4649E9A1B2E7A24BBFD9C8C8F28CFC7CB8DBBAFu4N2K" TargetMode="External"/><Relationship Id="rId47" Type="http://schemas.openxmlformats.org/officeDocument/2006/relationships/hyperlink" Target="consultantplus://offline/ref=5E59ED6CDFF6CFD4649E9A1B2E7A24BBFD9C8C8F28CFC7CB8DBBAFu4N2K" TargetMode="External"/><Relationship Id="rId7" Type="http://schemas.openxmlformats.org/officeDocument/2006/relationships/hyperlink" Target="consultantplus://offline/ref=5E59ED6CDFF6CFD4649E9A1B2E7A24BBF5938F81269890C9DCEEA14735019372E41F1CEB67900D45u2N3K" TargetMode="External"/><Relationship Id="rId12" Type="http://schemas.openxmlformats.org/officeDocument/2006/relationships/hyperlink" Target="consultantplus://offline/ref=5E59ED6CDFF6CFD4649E9A1B2E7A24BBFD9C8C8F28CFC7CB8DBBAFu4N2K" TargetMode="External"/><Relationship Id="rId17" Type="http://schemas.openxmlformats.org/officeDocument/2006/relationships/hyperlink" Target="consultantplus://offline/ref=5E59ED6CDFF6CFD4649E9A1B2E7A24BBFD9C8C8F28CFC7CB8DBBAFu4N2K" TargetMode="External"/><Relationship Id="rId25" Type="http://schemas.openxmlformats.org/officeDocument/2006/relationships/hyperlink" Target="consultantplus://offline/ref=5E59ED6CDFF6CFD4649E9A1B2E7A24BBF5938C8F2B9D90C9DCEEA14735u0N1K" TargetMode="External"/><Relationship Id="rId33" Type="http://schemas.openxmlformats.org/officeDocument/2006/relationships/hyperlink" Target="consultantplus://offline/ref=5E59ED6CDFF6CFD4649E9A1B2E7A24BBF5938D8F219090C9DCEEA14735u0N1K" TargetMode="External"/><Relationship Id="rId38" Type="http://schemas.openxmlformats.org/officeDocument/2006/relationships/hyperlink" Target="consultantplus://offline/ref=5E59ED6CDFF6CFD4649E9A1B2E7A24BBF5908F8F239C90C9DCEEA14735u0N1K" TargetMode="External"/><Relationship Id="rId46" Type="http://schemas.openxmlformats.org/officeDocument/2006/relationships/hyperlink" Target="consultantplus://offline/ref=5E59ED6CDFF6CFD4649E9A1B2E7A24BBFD9C8C8F28CFC7CB8DBBAFu4N2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E59ED6CDFF6CFD4649E9A1B2E7A24BBFD9C8C8F28CFC7CB8DBBAFu4N2K" TargetMode="External"/><Relationship Id="rId20" Type="http://schemas.openxmlformats.org/officeDocument/2006/relationships/hyperlink" Target="consultantplus://offline/ref=5E59ED6CDFF6CFD4649E9A1B2E7A24BBFD9C8C8F28CFC7CB8DBBAFu4N2K" TargetMode="External"/><Relationship Id="rId29" Type="http://schemas.openxmlformats.org/officeDocument/2006/relationships/hyperlink" Target="consultantplus://offline/ref=5E59ED6CDFF6CFD4649E9A1B2E7A24BBFD9C8C8F28CFC7CB8DBBAFu4N2K" TargetMode="External"/><Relationship Id="rId41" Type="http://schemas.openxmlformats.org/officeDocument/2006/relationships/hyperlink" Target="consultantplus://offline/ref=5E59ED6CDFF6CFD4649E9A1B2E7A24BBFD9C8C8F28CFC7CB8DBBAFu4N2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E59ED6CDFF6CFD4649E9A1B2E7A24BBF596888F2A9D90C9DCEEA14735019372E41F1CEB67900D44u2NAK" TargetMode="External"/><Relationship Id="rId11" Type="http://schemas.openxmlformats.org/officeDocument/2006/relationships/hyperlink" Target="consultantplus://offline/ref=5E59ED6CDFF6CFD4649E9A1B2E7A24BBFD9C8C8F28CFC7CB8DBBAFu4N2K" TargetMode="External"/><Relationship Id="rId24" Type="http://schemas.openxmlformats.org/officeDocument/2006/relationships/hyperlink" Target="consultantplus://offline/ref=5E59ED6CDFF6CFD4649E9A1B2E7A24BBF5948F87259990C9DCEEA14735019372E41F1CEB67900D44u2NAK" TargetMode="External"/><Relationship Id="rId32" Type="http://schemas.openxmlformats.org/officeDocument/2006/relationships/hyperlink" Target="consultantplus://offline/ref=5E59ED6CDFF6CFD4649E9A1B2E7A24BBFD9C8C8F28CFC7CB8DBBAFu4N2K" TargetMode="External"/><Relationship Id="rId37" Type="http://schemas.openxmlformats.org/officeDocument/2006/relationships/hyperlink" Target="consultantplus://offline/ref=5E59ED6CDFF6CFD4649E9A1B2E7A24BBFD9C8C8F28CFC7CB8DBBAFu4N2K" TargetMode="External"/><Relationship Id="rId40" Type="http://schemas.openxmlformats.org/officeDocument/2006/relationships/hyperlink" Target="consultantplus://offline/ref=5E59ED6CDFF6CFD4649E9A1B2E7A24BBF5938D8F219090C9DCEEA14735u0N1K" TargetMode="External"/><Relationship Id="rId45" Type="http://schemas.openxmlformats.org/officeDocument/2006/relationships/hyperlink" Target="consultantplus://offline/ref=5E59ED6CDFF6CFD4649E9A1B2E7A24BBFD9C8C8F28CFC7CB8DBBAFu4N2K" TargetMode="External"/><Relationship Id="rId5" Type="http://schemas.openxmlformats.org/officeDocument/2006/relationships/hyperlink" Target="consultantplus://offline/ref=5E59ED6CDFF6CFD4649E9A1B2E7A24BBF59780802A9B90C9DCEEA14735u0N1K" TargetMode="External"/><Relationship Id="rId15" Type="http://schemas.openxmlformats.org/officeDocument/2006/relationships/hyperlink" Target="consultantplus://offline/ref=5E59ED6CDFF6CFD4649E9A1B2E7A24BBFD9C8C8F28CFC7CB8DBBAFu4N2K" TargetMode="External"/><Relationship Id="rId23" Type="http://schemas.openxmlformats.org/officeDocument/2006/relationships/hyperlink" Target="consultantplus://offline/ref=5E59ED6CDFF6CFD4649E9A1B2E7A24BBFD9C8C8F28CFC7CB8DBBAFu4N2K" TargetMode="External"/><Relationship Id="rId28" Type="http://schemas.openxmlformats.org/officeDocument/2006/relationships/hyperlink" Target="consultantplus://offline/ref=5E59ED6CDFF6CFD4649E9A1B2E7A24BBFD9C8C8F28CFC7CB8DBBAFu4N2K" TargetMode="External"/><Relationship Id="rId36" Type="http://schemas.openxmlformats.org/officeDocument/2006/relationships/hyperlink" Target="consultantplus://offline/ref=5E59ED6CDFF6CFD4649E9A1B2E7A24BBFD9C8C8F28CFC7CB8DBBAFu4N2K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5E59ED6CDFF6CFD4649E9A1B2E7A24BBF5948F87259990C9DCEEA14735019372E41F1CEB67900D45u2N3K" TargetMode="External"/><Relationship Id="rId19" Type="http://schemas.openxmlformats.org/officeDocument/2006/relationships/hyperlink" Target="consultantplus://offline/ref=5E59ED6CDFF6CFD4649E9A1B2E7A24BBFD9C8C8F28CFC7CB8DBBAFu4N2K" TargetMode="External"/><Relationship Id="rId31" Type="http://schemas.openxmlformats.org/officeDocument/2006/relationships/hyperlink" Target="consultantplus://offline/ref=5E59ED6CDFF6CFD4649E9A1B2E7A24BBFD9C8C8F28CFC7CB8DBBAFu4N2K" TargetMode="External"/><Relationship Id="rId44" Type="http://schemas.openxmlformats.org/officeDocument/2006/relationships/hyperlink" Target="consultantplus://offline/ref=5E59ED6CDFF6CFD4649E9A1B2E7A24BBFD9C8C8F28CFC7CB8DBBAFu4N2K" TargetMode="External"/><Relationship Id="rId4" Type="http://schemas.openxmlformats.org/officeDocument/2006/relationships/hyperlink" Target="consultantplus://offline/ref=5E59ED6CDFF6CFD4649E9A1B2E7A24BBF5948F87259990C9DCEEA14735019372E41F1CEB67900D45u2NCK" TargetMode="External"/><Relationship Id="rId9" Type="http://schemas.openxmlformats.org/officeDocument/2006/relationships/hyperlink" Target="consultantplus://offline/ref=5E59ED6CDFF6CFD4649E9A1B2E7A24BBF59780802A9B90C9DCEEA14735019372E41F1CEB67900D43u2N3K" TargetMode="External"/><Relationship Id="rId14" Type="http://schemas.openxmlformats.org/officeDocument/2006/relationships/hyperlink" Target="consultantplus://offline/ref=5E59ED6CDFF6CFD4649E9A1B2E7A24BBFD9C8C8F28CFC7CB8DBBAFu4N2K" TargetMode="External"/><Relationship Id="rId22" Type="http://schemas.openxmlformats.org/officeDocument/2006/relationships/hyperlink" Target="consultantplus://offline/ref=5E59ED6CDFF6CFD4649E9A1B2E7A24BBFD9C8C8F28CFC7CB8DBBAFu4N2K" TargetMode="External"/><Relationship Id="rId27" Type="http://schemas.openxmlformats.org/officeDocument/2006/relationships/hyperlink" Target="consultantplus://offline/ref=5E59ED6CDFF6CFD4649E9A1B2E7A24BBFD9C8C8F28CFC7CB8DBBAFu4N2K" TargetMode="External"/><Relationship Id="rId30" Type="http://schemas.openxmlformats.org/officeDocument/2006/relationships/hyperlink" Target="consultantplus://offline/ref=5E59ED6CDFF6CFD4649E9A1B2E7A24BBFD9C8C8F28CFC7CB8DBBAFu4N2K" TargetMode="External"/><Relationship Id="rId35" Type="http://schemas.openxmlformats.org/officeDocument/2006/relationships/hyperlink" Target="consultantplus://offline/ref=5E59ED6CDFF6CFD4649E9A1B2E7A24BBFD9C8C8F28CFC7CB8DBBAFu4N2K" TargetMode="External"/><Relationship Id="rId43" Type="http://schemas.openxmlformats.org/officeDocument/2006/relationships/hyperlink" Target="consultantplus://offline/ref=5E59ED6CDFF6CFD4649E9A1B2E7A24BBFD9C8C8F28CFC7CB8DBBAFu4N2K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5E59ED6CDFF6CFD4649E9A1B2E7A24BBF5938F81269890C9DCEEA14735019372E41F1CEB67900D47u2N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21749</Words>
  <Characters>123975</Characters>
  <Application>Microsoft Office Word</Application>
  <DocSecurity>0</DocSecurity>
  <Lines>1033</Lines>
  <Paragraphs>290</Paragraphs>
  <ScaleCrop>false</ScaleCrop>
  <Company/>
  <LinksUpToDate>false</LinksUpToDate>
  <CharactersWithSpaces>145434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GroshevaTA</dc:creator>
  <cp:lastModifiedBy>GroshevaTA</cp:lastModifiedBy>
  <cp:revision>1</cp:revision>
  <dcterms:created xsi:type="dcterms:W3CDTF">2014-09-04T10:13:00Z</dcterms:created>
  <dcterms:modified xsi:type="dcterms:W3CDTF">2014-09-04T10:30:00Z</dcterms:modified>
</cp:coreProperties>
</file>